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432D" w:rsidRPr="00DC6D3E" w:rsidRDefault="0080432D" w:rsidP="0080432D">
      <w:pPr>
        <w:rPr>
          <w:rFonts w:ascii="Segoe UI" w:hAnsi="Segoe UI" w:cs="Segoe UI"/>
          <w:sz w:val="20"/>
          <w:szCs w:val="20"/>
        </w:rPr>
      </w:pPr>
      <w:bookmarkStart w:id="0" w:name="_GoBack"/>
      <w:bookmarkEnd w:id="0"/>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0"/>
      </w:tblGrid>
      <w:tr w:rsidR="0080432D" w:rsidRPr="00DC6D3E" w:rsidTr="007E323A">
        <w:tc>
          <w:tcPr>
            <w:tcW w:w="9900" w:type="dxa"/>
          </w:tcPr>
          <w:p w:rsidR="0080432D" w:rsidRPr="00DC6D3E" w:rsidRDefault="0080432D" w:rsidP="007E323A">
            <w:pPr>
              <w:rPr>
                <w:rFonts w:ascii="Segoe UI" w:hAnsi="Segoe UI" w:cs="Segoe UI"/>
                <w:sz w:val="16"/>
                <w:szCs w:val="16"/>
              </w:rPr>
            </w:pPr>
            <w:r w:rsidRPr="00DC6D3E">
              <w:rPr>
                <w:rFonts w:ascii="Segoe UI" w:eastAsia="Segoe UI" w:hAnsi="Segoe UI" w:cs="Segoe UI"/>
                <w:b/>
                <w:sz w:val="16"/>
                <w:szCs w:val="16"/>
                <w:lang w:bidi="uk-UA"/>
              </w:rPr>
              <w:t>ПРИЗНАЧЕННЯ</w:t>
            </w:r>
            <w:r w:rsidR="00275FB6" w:rsidRPr="00DC6D3E">
              <w:rPr>
                <w:rFonts w:ascii="Segoe UI" w:eastAsia="Segoe UI" w:hAnsi="Segoe UI" w:cs="Segoe UI"/>
                <w:b/>
                <w:sz w:val="16"/>
                <w:szCs w:val="16"/>
                <w:lang w:bidi="uk-UA"/>
              </w:rPr>
              <w:t>.</w:t>
            </w:r>
            <w:r w:rsidRPr="00DC6D3E">
              <w:rPr>
                <w:rFonts w:ascii="Segoe UI" w:eastAsia="Segoe UI" w:hAnsi="Segoe UI" w:cs="Segoe UI"/>
                <w:b/>
                <w:sz w:val="16"/>
                <w:szCs w:val="16"/>
                <w:lang w:bidi="uk-UA"/>
              </w:rPr>
              <w:t xml:space="preserve">  </w:t>
            </w:r>
            <w:r w:rsidRPr="00DC6D3E">
              <w:rPr>
                <w:rFonts w:ascii="Segoe UI" w:eastAsia="Segoe UI" w:hAnsi="Segoe UI" w:cs="Segoe UI"/>
                <w:sz w:val="16"/>
                <w:szCs w:val="16"/>
                <w:lang w:bidi="uk-UA"/>
              </w:rPr>
              <w:t>Ця форма застосовується для подачі запиту про проведення формального слухання відповідно до «Закону про поліпшення освіти осіб з інвалідністю» (Individuals with Disabilities Education Act, IDEA) 2004 року.  Дана заявка передається безпосередньо протилежній стороні, а її копія направляється в Службу адміністративних ресурсів Офісу головного інспектора державної освіти штату (OSPI).</w:t>
            </w:r>
          </w:p>
        </w:tc>
      </w:tr>
    </w:tbl>
    <w:p w:rsidR="0080432D" w:rsidRPr="00DC6D3E" w:rsidRDefault="0080432D" w:rsidP="0080432D">
      <w:pPr>
        <w:rPr>
          <w:rFonts w:ascii="Segoe UI" w:hAnsi="Segoe UI" w:cs="Segoe UI"/>
          <w:sz w:val="20"/>
          <w:szCs w:val="20"/>
        </w:rPr>
      </w:pPr>
    </w:p>
    <w:p w:rsidR="0080432D" w:rsidRPr="00DC6D3E" w:rsidRDefault="0080432D" w:rsidP="0080432D">
      <w:pPr>
        <w:jc w:val="center"/>
        <w:rPr>
          <w:rFonts w:ascii="Segoe UI" w:hAnsi="Segoe UI" w:cs="Segoe UI"/>
          <w:b/>
        </w:rPr>
      </w:pPr>
      <w:r w:rsidRPr="00DC6D3E">
        <w:rPr>
          <w:rFonts w:ascii="Segoe UI" w:eastAsia="Segoe UI" w:hAnsi="Segoe UI" w:cs="Segoe UI"/>
          <w:b/>
          <w:lang w:bidi="uk-UA"/>
        </w:rPr>
        <w:t>ЗАПИТ ПРО ПРОВЕДЕННЯ ФОРМАЛЬНОГО СЛУХАННЯ</w:t>
      </w:r>
    </w:p>
    <w:p w:rsidR="0080432D" w:rsidRPr="00DC6D3E" w:rsidRDefault="0080432D" w:rsidP="0080432D">
      <w:pPr>
        <w:rPr>
          <w:rFonts w:ascii="Segoe UI" w:hAnsi="Segoe UI" w:cs="Segoe UI"/>
          <w:sz w:val="20"/>
          <w:szCs w:val="20"/>
        </w:rPr>
      </w:pPr>
    </w:p>
    <w:tbl>
      <w:tblPr>
        <w:tblW w:w="0" w:type="auto"/>
        <w:tblLook w:val="04A0" w:firstRow="1" w:lastRow="0" w:firstColumn="1" w:lastColumn="0" w:noHBand="0" w:noVBand="1"/>
        <w:tblDescription w:val="this area is used to indicate who the form is going to."/>
      </w:tblPr>
      <w:tblGrid>
        <w:gridCol w:w="866"/>
        <w:gridCol w:w="8782"/>
      </w:tblGrid>
      <w:tr w:rsidR="0080432D" w:rsidRPr="00DC6D3E" w:rsidTr="007E323A">
        <w:tc>
          <w:tcPr>
            <w:tcW w:w="648" w:type="dxa"/>
          </w:tcPr>
          <w:p w:rsidR="0080432D" w:rsidRPr="00DC6D3E" w:rsidRDefault="0080432D" w:rsidP="007E323A">
            <w:pPr>
              <w:ind w:right="-360"/>
              <w:rPr>
                <w:rFonts w:ascii="Segoe UI" w:hAnsi="Segoe UI" w:cs="Segoe UI"/>
                <w:b/>
                <w:sz w:val="20"/>
                <w:szCs w:val="20"/>
              </w:rPr>
            </w:pPr>
            <w:r w:rsidRPr="00DC6D3E">
              <w:rPr>
                <w:rFonts w:ascii="Segoe UI" w:eastAsia="Segoe UI" w:hAnsi="Segoe UI" w:cs="Segoe UI"/>
                <w:b/>
                <w:sz w:val="20"/>
                <w:szCs w:val="20"/>
                <w:lang w:bidi="uk-UA"/>
              </w:rPr>
              <w:t>КОМУ:</w:t>
            </w:r>
          </w:p>
        </w:tc>
        <w:tc>
          <w:tcPr>
            <w:tcW w:w="9000" w:type="dxa"/>
            <w:tcBorders>
              <w:bottom w:val="single" w:sz="4" w:space="0" w:color="auto"/>
            </w:tcBorders>
          </w:tcPr>
          <w:p w:rsidR="0080432D" w:rsidRPr="00DC6D3E" w:rsidRDefault="0080432D" w:rsidP="007E323A">
            <w:pPr>
              <w:ind w:right="72"/>
              <w:rPr>
                <w:rFonts w:ascii="Segoe UI" w:hAnsi="Segoe UI" w:cs="Segoe UI"/>
                <w:b/>
                <w:sz w:val="20"/>
                <w:szCs w:val="20"/>
              </w:rPr>
            </w:pPr>
          </w:p>
        </w:tc>
      </w:tr>
      <w:tr w:rsidR="0080432D" w:rsidRPr="00DC6D3E" w:rsidTr="007E323A">
        <w:tc>
          <w:tcPr>
            <w:tcW w:w="648" w:type="dxa"/>
          </w:tcPr>
          <w:p w:rsidR="0080432D" w:rsidRPr="00DC6D3E" w:rsidRDefault="0080432D" w:rsidP="007E323A">
            <w:pPr>
              <w:ind w:right="-360"/>
              <w:rPr>
                <w:rFonts w:ascii="Segoe UI" w:hAnsi="Segoe UI" w:cs="Segoe UI"/>
                <w:b/>
                <w:sz w:val="20"/>
                <w:szCs w:val="20"/>
              </w:rPr>
            </w:pPr>
          </w:p>
        </w:tc>
        <w:tc>
          <w:tcPr>
            <w:tcW w:w="9000" w:type="dxa"/>
            <w:tcBorders>
              <w:top w:val="single" w:sz="4" w:space="0" w:color="auto"/>
              <w:bottom w:val="single" w:sz="4" w:space="0" w:color="auto"/>
            </w:tcBorders>
          </w:tcPr>
          <w:p w:rsidR="0080432D" w:rsidRPr="00DC6D3E" w:rsidRDefault="0080432D" w:rsidP="007E323A">
            <w:pPr>
              <w:ind w:right="72"/>
              <w:rPr>
                <w:rFonts w:ascii="Segoe UI" w:hAnsi="Segoe UI" w:cs="Segoe UI"/>
                <w:b/>
                <w:sz w:val="20"/>
                <w:szCs w:val="20"/>
              </w:rPr>
            </w:pPr>
          </w:p>
        </w:tc>
      </w:tr>
      <w:tr w:rsidR="0080432D" w:rsidRPr="00DC6D3E" w:rsidTr="007E323A">
        <w:tc>
          <w:tcPr>
            <w:tcW w:w="648" w:type="dxa"/>
          </w:tcPr>
          <w:p w:rsidR="0080432D" w:rsidRPr="00DC6D3E" w:rsidRDefault="0080432D" w:rsidP="007E323A">
            <w:pPr>
              <w:ind w:right="-360"/>
              <w:rPr>
                <w:rFonts w:ascii="Segoe UI" w:hAnsi="Segoe UI" w:cs="Segoe UI"/>
                <w:b/>
                <w:sz w:val="20"/>
                <w:szCs w:val="20"/>
              </w:rPr>
            </w:pPr>
          </w:p>
        </w:tc>
        <w:tc>
          <w:tcPr>
            <w:tcW w:w="9000" w:type="dxa"/>
            <w:tcBorders>
              <w:top w:val="single" w:sz="4" w:space="0" w:color="auto"/>
              <w:bottom w:val="single" w:sz="4" w:space="0" w:color="auto"/>
            </w:tcBorders>
          </w:tcPr>
          <w:p w:rsidR="0080432D" w:rsidRPr="00DC6D3E" w:rsidRDefault="0080432D" w:rsidP="007E323A">
            <w:pPr>
              <w:ind w:right="72"/>
              <w:rPr>
                <w:rFonts w:ascii="Segoe UI" w:hAnsi="Segoe UI" w:cs="Segoe UI"/>
                <w:b/>
                <w:sz w:val="20"/>
                <w:szCs w:val="20"/>
              </w:rPr>
            </w:pPr>
          </w:p>
        </w:tc>
      </w:tr>
    </w:tbl>
    <w:p w:rsidR="0080432D" w:rsidRPr="00DC6D3E" w:rsidRDefault="0080432D" w:rsidP="0080432D">
      <w:pPr>
        <w:ind w:right="-360"/>
        <w:rPr>
          <w:rFonts w:ascii="Segoe UI" w:hAnsi="Segoe UI" w:cs="Segoe UI"/>
          <w:b/>
          <w:sz w:val="20"/>
          <w:szCs w:val="20"/>
        </w:rPr>
      </w:pPr>
    </w:p>
    <w:p w:rsidR="0080432D" w:rsidRPr="00DC6D3E" w:rsidRDefault="0080432D" w:rsidP="0080432D">
      <w:pPr>
        <w:ind w:left="720" w:right="288"/>
        <w:rPr>
          <w:rFonts w:ascii="Segoe UI" w:hAnsi="Segoe UI" w:cs="Segoe UI"/>
          <w:i/>
          <w:sz w:val="18"/>
          <w:szCs w:val="18"/>
        </w:rPr>
      </w:pPr>
      <w:r w:rsidRPr="00DC6D3E">
        <w:rPr>
          <w:rFonts w:ascii="Segoe UI" w:eastAsia="Segoe UI" w:hAnsi="Segoe UI" w:cs="Segoe UI"/>
          <w:i/>
          <w:sz w:val="18"/>
          <w:szCs w:val="18"/>
          <w:lang w:bidi="uk-UA"/>
        </w:rPr>
        <w:t>(Вставте ім'я та адресу іншої стороні спору (батька чи матері або шкільного округу), якої ви направляєте це повідомлення.  Якщо повідомлення направляється шкільному округу, вкажіть ім'я інспектора шкільного округу та адміністративну адресу інспектора шкільного округу, призначену для повідомлень.)</w:t>
      </w:r>
    </w:p>
    <w:p w:rsidR="0080432D" w:rsidRPr="00DC6D3E" w:rsidRDefault="0080432D" w:rsidP="0080432D">
      <w:pPr>
        <w:ind w:left="-180" w:right="-360"/>
        <w:rPr>
          <w:rFonts w:ascii="Segoe UI" w:hAnsi="Segoe UI" w:cs="Segoe UI"/>
          <w:b/>
          <w:sz w:val="20"/>
          <w:szCs w:val="20"/>
        </w:rPr>
      </w:pPr>
    </w:p>
    <w:p w:rsidR="0080432D" w:rsidRPr="00DC6D3E" w:rsidRDefault="0080432D" w:rsidP="0080432D">
      <w:pPr>
        <w:ind w:right="-360"/>
        <w:rPr>
          <w:rFonts w:ascii="Segoe UI" w:hAnsi="Segoe UI" w:cs="Segoe UI"/>
          <w:b/>
          <w:sz w:val="22"/>
          <w:szCs w:val="22"/>
        </w:rPr>
      </w:pPr>
      <w:r w:rsidRPr="00DC6D3E">
        <w:rPr>
          <w:rFonts w:ascii="Segoe UI" w:eastAsia="Segoe UI" w:hAnsi="Segoe UI" w:cs="Segoe UI"/>
          <w:b/>
          <w:sz w:val="22"/>
          <w:szCs w:val="22"/>
          <w:lang w:bidi="uk-UA"/>
        </w:rPr>
        <w:t>КОПІЯ ТАКОЖ НАПРАВЛЯЄТЬСЯ ЗА АДРЕСОЮ:</w:t>
      </w:r>
    </w:p>
    <w:p w:rsidR="0080432D" w:rsidRPr="00DC6D3E" w:rsidRDefault="0080432D" w:rsidP="0080432D">
      <w:pPr>
        <w:ind w:left="-180" w:right="-360"/>
        <w:rPr>
          <w:rFonts w:ascii="Segoe UI" w:hAnsi="Segoe UI" w:cs="Segoe UI"/>
          <w:b/>
          <w:sz w:val="20"/>
          <w:szCs w:val="20"/>
        </w:rPr>
      </w:pPr>
    </w:p>
    <w:p w:rsidR="0080432D" w:rsidRPr="00DC6D3E" w:rsidRDefault="0080432D" w:rsidP="0080432D">
      <w:pPr>
        <w:ind w:left="-180" w:right="-360" w:firstLine="540"/>
        <w:rPr>
          <w:rFonts w:ascii="Segoe UI" w:hAnsi="Segoe UI" w:cs="Segoe UI"/>
          <w:sz w:val="22"/>
          <w:szCs w:val="22"/>
        </w:rPr>
      </w:pPr>
      <w:r w:rsidRPr="00DC6D3E">
        <w:rPr>
          <w:rFonts w:ascii="Segoe UI" w:eastAsia="Segoe UI" w:hAnsi="Segoe UI" w:cs="Segoe UI"/>
          <w:sz w:val="22"/>
          <w:szCs w:val="22"/>
          <w:lang w:bidi="uk-UA"/>
        </w:rPr>
        <w:t>OSPI</w:t>
      </w:r>
    </w:p>
    <w:p w:rsidR="0080432D" w:rsidRPr="00DC6D3E" w:rsidRDefault="0080432D" w:rsidP="0080432D">
      <w:pPr>
        <w:ind w:left="-180" w:right="-360" w:firstLine="540"/>
        <w:rPr>
          <w:rFonts w:ascii="Segoe UI" w:hAnsi="Segoe UI" w:cs="Segoe UI"/>
          <w:sz w:val="22"/>
          <w:szCs w:val="22"/>
        </w:rPr>
      </w:pPr>
      <w:r w:rsidRPr="00DC6D3E">
        <w:rPr>
          <w:rFonts w:ascii="Segoe UI" w:eastAsia="Segoe UI" w:hAnsi="Segoe UI" w:cs="Segoe UI"/>
          <w:sz w:val="22"/>
          <w:szCs w:val="22"/>
          <w:lang w:bidi="uk-UA"/>
        </w:rPr>
        <w:t xml:space="preserve">Administrative Resources Services </w:t>
      </w:r>
    </w:p>
    <w:p w:rsidR="0080432D" w:rsidRPr="00DC6D3E" w:rsidRDefault="0080432D" w:rsidP="0080432D">
      <w:pPr>
        <w:ind w:left="-180" w:right="-360" w:firstLine="540"/>
        <w:rPr>
          <w:rFonts w:ascii="Segoe UI" w:hAnsi="Segoe UI" w:cs="Segoe UI"/>
          <w:sz w:val="22"/>
          <w:szCs w:val="22"/>
        </w:rPr>
      </w:pPr>
      <w:r w:rsidRPr="00DC6D3E">
        <w:rPr>
          <w:rFonts w:ascii="Segoe UI" w:eastAsia="Segoe UI" w:hAnsi="Segoe UI" w:cs="Segoe UI"/>
          <w:sz w:val="22"/>
          <w:szCs w:val="22"/>
          <w:lang w:bidi="uk-UA"/>
        </w:rPr>
        <w:t>PO BOX 47200</w:t>
      </w:r>
    </w:p>
    <w:p w:rsidR="0080432D" w:rsidRPr="00DC6D3E" w:rsidRDefault="0080432D" w:rsidP="0080432D">
      <w:pPr>
        <w:ind w:left="-180" w:right="-360" w:firstLine="540"/>
        <w:rPr>
          <w:rFonts w:ascii="Segoe UI" w:hAnsi="Segoe UI" w:cs="Segoe UI"/>
          <w:sz w:val="22"/>
          <w:szCs w:val="22"/>
        </w:rPr>
      </w:pPr>
      <w:r w:rsidRPr="00DC6D3E">
        <w:rPr>
          <w:rFonts w:ascii="Segoe UI" w:eastAsia="Segoe UI" w:hAnsi="Segoe UI" w:cs="Segoe UI"/>
          <w:sz w:val="22"/>
          <w:szCs w:val="22"/>
          <w:lang w:bidi="uk-UA"/>
        </w:rPr>
        <w:t>Olympia, WA 98504-7200</w:t>
      </w:r>
    </w:p>
    <w:p w:rsidR="0080432D" w:rsidRPr="00DC6D3E" w:rsidRDefault="0080432D" w:rsidP="0080432D">
      <w:pPr>
        <w:ind w:left="-180" w:right="-360" w:firstLine="540"/>
        <w:rPr>
          <w:rFonts w:ascii="Segoe UI" w:hAnsi="Segoe UI" w:cs="Segoe UI"/>
          <w:sz w:val="22"/>
          <w:szCs w:val="22"/>
        </w:rPr>
      </w:pPr>
      <w:r w:rsidRPr="00DC6D3E">
        <w:rPr>
          <w:rFonts w:ascii="Segoe UI" w:eastAsia="Segoe UI" w:hAnsi="Segoe UI" w:cs="Segoe UI"/>
          <w:sz w:val="22"/>
          <w:szCs w:val="22"/>
          <w:lang w:bidi="uk-UA"/>
        </w:rPr>
        <w:t>Телефон: (360) 725-6142</w:t>
      </w:r>
    </w:p>
    <w:p w:rsidR="0080432D" w:rsidRPr="00DC6D3E" w:rsidRDefault="0080432D" w:rsidP="0080432D">
      <w:pPr>
        <w:ind w:left="-180" w:right="-360" w:firstLine="540"/>
        <w:rPr>
          <w:rFonts w:ascii="Segoe UI" w:hAnsi="Segoe UI" w:cs="Segoe UI"/>
          <w:sz w:val="22"/>
          <w:szCs w:val="22"/>
        </w:rPr>
      </w:pPr>
      <w:r w:rsidRPr="00DC6D3E">
        <w:rPr>
          <w:rFonts w:ascii="Segoe UI" w:eastAsia="Segoe UI" w:hAnsi="Segoe UI" w:cs="Segoe UI"/>
          <w:sz w:val="22"/>
          <w:szCs w:val="22"/>
          <w:lang w:bidi="uk-UA"/>
        </w:rPr>
        <w:t>Факс: (360) 753-4201</w:t>
      </w:r>
    </w:p>
    <w:p w:rsidR="0080432D" w:rsidRPr="00DC6D3E" w:rsidRDefault="0080432D" w:rsidP="0080432D">
      <w:pPr>
        <w:ind w:left="-180" w:right="-360"/>
        <w:rPr>
          <w:rFonts w:ascii="Segoe UI" w:hAnsi="Segoe UI" w:cs="Segoe UI"/>
          <w:b/>
          <w:sz w:val="20"/>
          <w:szCs w:val="20"/>
        </w:rPr>
      </w:pPr>
    </w:p>
    <w:p w:rsidR="0080432D" w:rsidRPr="00DC6D3E" w:rsidRDefault="0080432D" w:rsidP="0080432D">
      <w:pPr>
        <w:ind w:left="-180" w:right="-360"/>
        <w:rPr>
          <w:rFonts w:ascii="Segoe UI" w:hAnsi="Segoe UI" w:cs="Segoe UI"/>
          <w:sz w:val="22"/>
          <w:szCs w:val="22"/>
        </w:rPr>
      </w:pPr>
      <w:r w:rsidRPr="00DC6D3E">
        <w:rPr>
          <w:rFonts w:ascii="Segoe UI" w:eastAsia="Segoe UI" w:hAnsi="Segoe UI" w:cs="Segoe UI"/>
          <w:sz w:val="22"/>
          <w:szCs w:val="22"/>
          <w:lang w:bidi="uk-UA"/>
        </w:rPr>
        <w:t>Ви повинні направити свій запит про проведення формального слухання безпосередньо протилежній стороні та представити копію запит Службі адміністративних ресурсів OSPI.</w:t>
      </w:r>
    </w:p>
    <w:p w:rsidR="0080432D" w:rsidRPr="00DC6D3E" w:rsidRDefault="0080432D" w:rsidP="0080432D">
      <w:pPr>
        <w:ind w:left="-180" w:right="-360"/>
        <w:rPr>
          <w:rFonts w:ascii="Segoe UI" w:hAnsi="Segoe UI" w:cs="Segoe UI"/>
          <w:sz w:val="20"/>
          <w:szCs w:val="20"/>
        </w:rPr>
      </w:pPr>
    </w:p>
    <w:p w:rsidR="000D49A8" w:rsidRPr="00DC6D3E" w:rsidRDefault="000D49A8" w:rsidP="0080432D">
      <w:pPr>
        <w:ind w:left="-180" w:right="-360"/>
        <w:rPr>
          <w:rFonts w:ascii="Segoe UI" w:hAnsi="Segoe UI" w:cs="Segoe UI"/>
          <w:sz w:val="20"/>
          <w:szCs w:val="20"/>
        </w:rPr>
      </w:pPr>
    </w:p>
    <w:p w:rsidR="0080432D" w:rsidRPr="00DC6D3E" w:rsidRDefault="0080432D" w:rsidP="0080432D">
      <w:pPr>
        <w:numPr>
          <w:ilvl w:val="0"/>
          <w:numId w:val="1"/>
        </w:numPr>
        <w:ind w:left="90" w:right="-360" w:hanging="360"/>
        <w:rPr>
          <w:rFonts w:ascii="Segoe UI" w:hAnsi="Segoe UI" w:cs="Segoe UI"/>
          <w:b/>
          <w:sz w:val="22"/>
          <w:szCs w:val="22"/>
        </w:rPr>
      </w:pPr>
      <w:r w:rsidRPr="00DC6D3E">
        <w:rPr>
          <w:rFonts w:ascii="Segoe UI" w:eastAsia="Segoe UI" w:hAnsi="Segoe UI" w:cs="Segoe UI"/>
          <w:b/>
          <w:sz w:val="22"/>
          <w:szCs w:val="22"/>
          <w:lang w:bidi="uk-UA"/>
        </w:rPr>
        <w:t>Дані учня</w:t>
      </w:r>
    </w:p>
    <w:p w:rsidR="0080432D" w:rsidRPr="00DC6D3E" w:rsidRDefault="0080432D" w:rsidP="0080432D">
      <w:pPr>
        <w:ind w:left="-180" w:right="-360"/>
        <w:rPr>
          <w:rFonts w:ascii="Segoe UI" w:hAnsi="Segoe UI" w:cs="Segoe UI"/>
          <w:b/>
          <w:sz w:val="20"/>
          <w:szCs w:val="20"/>
        </w:rPr>
      </w:pPr>
    </w:p>
    <w:tbl>
      <w:tblPr>
        <w:tblW w:w="10098"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his area is for student demographic data."/>
      </w:tblPr>
      <w:tblGrid>
        <w:gridCol w:w="2245"/>
        <w:gridCol w:w="2543"/>
        <w:gridCol w:w="2160"/>
        <w:gridCol w:w="3150"/>
      </w:tblGrid>
      <w:tr w:rsidR="0080432D" w:rsidRPr="00DC6D3E" w:rsidTr="008F1D76">
        <w:trPr>
          <w:trHeight w:val="413"/>
        </w:trPr>
        <w:tc>
          <w:tcPr>
            <w:tcW w:w="2245" w:type="dxa"/>
            <w:vAlign w:val="center"/>
          </w:tcPr>
          <w:p w:rsidR="0080432D" w:rsidRPr="00DC6D3E" w:rsidRDefault="0080432D" w:rsidP="007E323A">
            <w:pPr>
              <w:ind w:right="-18"/>
              <w:jc w:val="right"/>
              <w:rPr>
                <w:rFonts w:ascii="Segoe UI" w:hAnsi="Segoe UI" w:cs="Segoe UI"/>
                <w:sz w:val="20"/>
                <w:szCs w:val="20"/>
              </w:rPr>
            </w:pPr>
            <w:r w:rsidRPr="00DC6D3E">
              <w:rPr>
                <w:rFonts w:ascii="Segoe UI" w:eastAsia="Segoe UI" w:hAnsi="Segoe UI" w:cs="Segoe UI"/>
                <w:sz w:val="20"/>
                <w:szCs w:val="20"/>
                <w:lang w:bidi="uk-UA"/>
              </w:rPr>
              <w:t>Ім’я та прізвище учня:</w:t>
            </w:r>
          </w:p>
        </w:tc>
        <w:tc>
          <w:tcPr>
            <w:tcW w:w="2543" w:type="dxa"/>
            <w:vAlign w:val="center"/>
          </w:tcPr>
          <w:p w:rsidR="0080432D" w:rsidRPr="00DC6D3E" w:rsidRDefault="0080432D" w:rsidP="007E323A">
            <w:pPr>
              <w:rPr>
                <w:rFonts w:ascii="Segoe UI" w:hAnsi="Segoe UI" w:cs="Segoe UI"/>
                <w:sz w:val="20"/>
                <w:szCs w:val="20"/>
              </w:rPr>
            </w:pPr>
          </w:p>
        </w:tc>
        <w:tc>
          <w:tcPr>
            <w:tcW w:w="2160" w:type="dxa"/>
            <w:vAlign w:val="center"/>
          </w:tcPr>
          <w:p w:rsidR="0080432D" w:rsidRPr="00DC6D3E" w:rsidRDefault="0080432D" w:rsidP="007E323A">
            <w:pPr>
              <w:ind w:right="4"/>
              <w:jc w:val="right"/>
              <w:rPr>
                <w:rFonts w:ascii="Segoe UI" w:hAnsi="Segoe UI" w:cs="Segoe UI"/>
                <w:sz w:val="20"/>
                <w:szCs w:val="20"/>
              </w:rPr>
            </w:pPr>
            <w:r w:rsidRPr="00DC6D3E">
              <w:rPr>
                <w:rFonts w:ascii="Segoe UI" w:eastAsia="Segoe UI" w:hAnsi="Segoe UI" w:cs="Segoe UI"/>
                <w:sz w:val="20"/>
                <w:szCs w:val="20"/>
                <w:lang w:bidi="uk-UA"/>
              </w:rPr>
              <w:t>Ім'я та прізвище батька (матері):</w:t>
            </w:r>
          </w:p>
        </w:tc>
        <w:tc>
          <w:tcPr>
            <w:tcW w:w="3150" w:type="dxa"/>
            <w:vAlign w:val="center"/>
          </w:tcPr>
          <w:p w:rsidR="0080432D" w:rsidRPr="00DC6D3E" w:rsidRDefault="0080432D" w:rsidP="007E323A">
            <w:pPr>
              <w:ind w:right="72"/>
              <w:rPr>
                <w:rFonts w:ascii="Segoe UI" w:hAnsi="Segoe UI" w:cs="Segoe UI"/>
                <w:sz w:val="20"/>
                <w:szCs w:val="20"/>
              </w:rPr>
            </w:pPr>
          </w:p>
        </w:tc>
      </w:tr>
      <w:tr w:rsidR="0080432D" w:rsidRPr="00DC6D3E" w:rsidTr="008F1D76">
        <w:trPr>
          <w:trHeight w:val="341"/>
        </w:trPr>
        <w:tc>
          <w:tcPr>
            <w:tcW w:w="2245" w:type="dxa"/>
            <w:vAlign w:val="center"/>
          </w:tcPr>
          <w:p w:rsidR="0080432D" w:rsidRPr="00DC6D3E" w:rsidRDefault="0080432D" w:rsidP="007E323A">
            <w:pPr>
              <w:ind w:right="-18"/>
              <w:jc w:val="right"/>
              <w:rPr>
                <w:rFonts w:ascii="Segoe UI" w:hAnsi="Segoe UI" w:cs="Segoe UI"/>
                <w:sz w:val="20"/>
                <w:szCs w:val="20"/>
              </w:rPr>
            </w:pPr>
            <w:r w:rsidRPr="00DC6D3E">
              <w:rPr>
                <w:rFonts w:ascii="Segoe UI" w:eastAsia="Segoe UI" w:hAnsi="Segoe UI" w:cs="Segoe UI"/>
                <w:sz w:val="20"/>
                <w:szCs w:val="20"/>
                <w:lang w:bidi="uk-UA"/>
              </w:rPr>
              <w:t>Дата народження:</w:t>
            </w:r>
          </w:p>
        </w:tc>
        <w:tc>
          <w:tcPr>
            <w:tcW w:w="2543" w:type="dxa"/>
            <w:vAlign w:val="center"/>
          </w:tcPr>
          <w:p w:rsidR="0080432D" w:rsidRPr="00DC6D3E" w:rsidRDefault="0080432D" w:rsidP="007E323A">
            <w:pPr>
              <w:rPr>
                <w:rFonts w:ascii="Segoe UI" w:hAnsi="Segoe UI" w:cs="Segoe UI"/>
                <w:sz w:val="20"/>
                <w:szCs w:val="20"/>
              </w:rPr>
            </w:pPr>
          </w:p>
        </w:tc>
        <w:tc>
          <w:tcPr>
            <w:tcW w:w="2160" w:type="dxa"/>
            <w:vMerge w:val="restart"/>
            <w:vAlign w:val="center"/>
          </w:tcPr>
          <w:p w:rsidR="0080432D" w:rsidRPr="00DC6D3E" w:rsidRDefault="0080432D" w:rsidP="007E323A">
            <w:pPr>
              <w:ind w:right="4"/>
              <w:jc w:val="right"/>
              <w:rPr>
                <w:rFonts w:ascii="Segoe UI" w:hAnsi="Segoe UI" w:cs="Segoe UI"/>
                <w:i/>
                <w:sz w:val="20"/>
                <w:szCs w:val="20"/>
              </w:rPr>
            </w:pPr>
            <w:r w:rsidRPr="00DC6D3E">
              <w:rPr>
                <w:rFonts w:ascii="Segoe UI" w:eastAsia="Segoe UI" w:hAnsi="Segoe UI" w:cs="Segoe UI"/>
                <w:sz w:val="20"/>
                <w:szCs w:val="20"/>
                <w:lang w:bidi="uk-UA"/>
              </w:rPr>
              <w:t xml:space="preserve">Адреса батька (матері) </w:t>
            </w:r>
            <w:r w:rsidRPr="00DC6D3E">
              <w:rPr>
                <w:rFonts w:ascii="Segoe UI" w:eastAsia="Segoe UI" w:hAnsi="Segoe UI" w:cs="Segoe UI"/>
                <w:i/>
                <w:sz w:val="16"/>
                <w:szCs w:val="16"/>
                <w:lang w:bidi="uk-UA"/>
              </w:rPr>
              <w:t>(якщо відрізняється від адреси учня):</w:t>
            </w:r>
          </w:p>
        </w:tc>
        <w:tc>
          <w:tcPr>
            <w:tcW w:w="3150" w:type="dxa"/>
            <w:vMerge w:val="restart"/>
            <w:vAlign w:val="center"/>
          </w:tcPr>
          <w:p w:rsidR="0080432D" w:rsidRPr="00DC6D3E" w:rsidRDefault="0080432D" w:rsidP="007E323A">
            <w:pPr>
              <w:ind w:right="72"/>
              <w:rPr>
                <w:rFonts w:ascii="Segoe UI" w:hAnsi="Segoe UI" w:cs="Segoe UI"/>
                <w:sz w:val="20"/>
                <w:szCs w:val="20"/>
              </w:rPr>
            </w:pPr>
          </w:p>
        </w:tc>
      </w:tr>
      <w:tr w:rsidR="0080432D" w:rsidRPr="00DC6D3E" w:rsidTr="008F1D76">
        <w:trPr>
          <w:trHeight w:val="293"/>
        </w:trPr>
        <w:tc>
          <w:tcPr>
            <w:tcW w:w="2245" w:type="dxa"/>
            <w:vMerge w:val="restart"/>
            <w:vAlign w:val="center"/>
          </w:tcPr>
          <w:p w:rsidR="0080432D" w:rsidRPr="00DC6D3E" w:rsidRDefault="0080432D" w:rsidP="007E323A">
            <w:pPr>
              <w:ind w:right="-18"/>
              <w:jc w:val="right"/>
              <w:rPr>
                <w:rFonts w:ascii="Segoe UI" w:hAnsi="Segoe UI" w:cs="Segoe UI"/>
                <w:sz w:val="20"/>
                <w:szCs w:val="20"/>
              </w:rPr>
            </w:pPr>
            <w:r w:rsidRPr="00DC6D3E">
              <w:rPr>
                <w:rFonts w:ascii="Segoe UI" w:eastAsia="Segoe UI" w:hAnsi="Segoe UI" w:cs="Segoe UI"/>
                <w:sz w:val="20"/>
                <w:szCs w:val="20"/>
                <w:lang w:bidi="uk-UA"/>
              </w:rPr>
              <w:t>Адреса:</w:t>
            </w:r>
          </w:p>
        </w:tc>
        <w:tc>
          <w:tcPr>
            <w:tcW w:w="2543" w:type="dxa"/>
            <w:vMerge w:val="restart"/>
            <w:vAlign w:val="center"/>
          </w:tcPr>
          <w:p w:rsidR="0080432D" w:rsidRPr="00DC6D3E" w:rsidRDefault="0080432D" w:rsidP="007E323A">
            <w:pPr>
              <w:rPr>
                <w:rFonts w:ascii="Segoe UI" w:hAnsi="Segoe UI" w:cs="Segoe UI"/>
                <w:sz w:val="20"/>
                <w:szCs w:val="20"/>
              </w:rPr>
            </w:pPr>
          </w:p>
        </w:tc>
        <w:tc>
          <w:tcPr>
            <w:tcW w:w="2160" w:type="dxa"/>
            <w:vMerge/>
            <w:vAlign w:val="center"/>
          </w:tcPr>
          <w:p w:rsidR="0080432D" w:rsidRPr="00DC6D3E" w:rsidRDefault="0080432D" w:rsidP="007E323A">
            <w:pPr>
              <w:ind w:right="4"/>
              <w:jc w:val="right"/>
              <w:rPr>
                <w:rFonts w:ascii="Segoe UI" w:hAnsi="Segoe UI" w:cs="Segoe UI"/>
                <w:sz w:val="20"/>
                <w:szCs w:val="20"/>
              </w:rPr>
            </w:pPr>
          </w:p>
        </w:tc>
        <w:tc>
          <w:tcPr>
            <w:tcW w:w="3150" w:type="dxa"/>
            <w:vMerge/>
            <w:vAlign w:val="center"/>
          </w:tcPr>
          <w:p w:rsidR="0080432D" w:rsidRPr="00DC6D3E" w:rsidRDefault="0080432D" w:rsidP="007E323A">
            <w:pPr>
              <w:ind w:right="72"/>
              <w:rPr>
                <w:rFonts w:ascii="Segoe UI" w:hAnsi="Segoe UI" w:cs="Segoe UI"/>
                <w:sz w:val="20"/>
                <w:szCs w:val="20"/>
              </w:rPr>
            </w:pPr>
          </w:p>
        </w:tc>
      </w:tr>
      <w:tr w:rsidR="0080432D" w:rsidRPr="00DC6D3E" w:rsidTr="008F1D76">
        <w:trPr>
          <w:trHeight w:val="359"/>
        </w:trPr>
        <w:tc>
          <w:tcPr>
            <w:tcW w:w="2245" w:type="dxa"/>
            <w:vMerge/>
            <w:vAlign w:val="center"/>
          </w:tcPr>
          <w:p w:rsidR="0080432D" w:rsidRPr="00DC6D3E" w:rsidRDefault="0080432D" w:rsidP="007E323A">
            <w:pPr>
              <w:ind w:right="-18"/>
              <w:jc w:val="right"/>
              <w:rPr>
                <w:rFonts w:ascii="Segoe UI" w:hAnsi="Segoe UI" w:cs="Segoe UI"/>
                <w:sz w:val="20"/>
                <w:szCs w:val="20"/>
              </w:rPr>
            </w:pPr>
          </w:p>
        </w:tc>
        <w:tc>
          <w:tcPr>
            <w:tcW w:w="2543" w:type="dxa"/>
            <w:vMerge/>
            <w:vAlign w:val="center"/>
          </w:tcPr>
          <w:p w:rsidR="0080432D" w:rsidRPr="00DC6D3E" w:rsidRDefault="0080432D" w:rsidP="007E323A">
            <w:pPr>
              <w:rPr>
                <w:rFonts w:ascii="Segoe UI" w:hAnsi="Segoe UI" w:cs="Segoe UI"/>
                <w:sz w:val="20"/>
                <w:szCs w:val="20"/>
              </w:rPr>
            </w:pPr>
          </w:p>
        </w:tc>
        <w:tc>
          <w:tcPr>
            <w:tcW w:w="2160" w:type="dxa"/>
            <w:vAlign w:val="center"/>
          </w:tcPr>
          <w:p w:rsidR="0080432D" w:rsidRPr="00DC6D3E" w:rsidRDefault="0080432D" w:rsidP="007E323A">
            <w:pPr>
              <w:ind w:right="4"/>
              <w:jc w:val="right"/>
              <w:rPr>
                <w:rFonts w:ascii="Segoe UI" w:hAnsi="Segoe UI" w:cs="Segoe UI"/>
                <w:sz w:val="20"/>
                <w:szCs w:val="20"/>
              </w:rPr>
            </w:pPr>
            <w:r w:rsidRPr="00DC6D3E">
              <w:rPr>
                <w:rFonts w:ascii="Segoe UI" w:eastAsia="Segoe UI" w:hAnsi="Segoe UI" w:cs="Segoe UI"/>
                <w:sz w:val="20"/>
                <w:szCs w:val="20"/>
                <w:lang w:bidi="uk-UA"/>
              </w:rPr>
              <w:t>Місто, штат, поштовий індекс</w:t>
            </w:r>
          </w:p>
        </w:tc>
        <w:tc>
          <w:tcPr>
            <w:tcW w:w="3150" w:type="dxa"/>
            <w:vAlign w:val="center"/>
          </w:tcPr>
          <w:p w:rsidR="0080432D" w:rsidRPr="00DC6D3E" w:rsidRDefault="0080432D" w:rsidP="007E323A">
            <w:pPr>
              <w:ind w:right="72"/>
              <w:rPr>
                <w:rFonts w:ascii="Segoe UI" w:hAnsi="Segoe UI" w:cs="Segoe UI"/>
                <w:sz w:val="20"/>
                <w:szCs w:val="20"/>
              </w:rPr>
            </w:pPr>
          </w:p>
        </w:tc>
      </w:tr>
      <w:tr w:rsidR="0080432D" w:rsidRPr="00DC6D3E" w:rsidTr="008F1D76">
        <w:tc>
          <w:tcPr>
            <w:tcW w:w="2245" w:type="dxa"/>
            <w:vAlign w:val="center"/>
          </w:tcPr>
          <w:p w:rsidR="0080432D" w:rsidRPr="00DC6D3E" w:rsidRDefault="0080432D" w:rsidP="007E323A">
            <w:pPr>
              <w:ind w:right="-18"/>
              <w:jc w:val="right"/>
              <w:rPr>
                <w:rFonts w:ascii="Segoe UI" w:hAnsi="Segoe UI" w:cs="Segoe UI"/>
                <w:sz w:val="20"/>
                <w:szCs w:val="20"/>
              </w:rPr>
            </w:pPr>
            <w:r w:rsidRPr="00DC6D3E">
              <w:rPr>
                <w:rFonts w:ascii="Segoe UI" w:eastAsia="Segoe UI" w:hAnsi="Segoe UI" w:cs="Segoe UI"/>
                <w:sz w:val="20"/>
                <w:szCs w:val="20"/>
                <w:lang w:bidi="uk-UA"/>
              </w:rPr>
              <w:t>Місто, штат, поштовий індекс:</w:t>
            </w:r>
          </w:p>
        </w:tc>
        <w:tc>
          <w:tcPr>
            <w:tcW w:w="2543" w:type="dxa"/>
            <w:vAlign w:val="center"/>
          </w:tcPr>
          <w:p w:rsidR="0080432D" w:rsidRPr="00DC6D3E" w:rsidRDefault="0080432D" w:rsidP="007E323A">
            <w:pPr>
              <w:rPr>
                <w:rFonts w:ascii="Segoe UI" w:hAnsi="Segoe UI" w:cs="Segoe UI"/>
                <w:sz w:val="20"/>
                <w:szCs w:val="20"/>
              </w:rPr>
            </w:pPr>
          </w:p>
        </w:tc>
        <w:tc>
          <w:tcPr>
            <w:tcW w:w="2160" w:type="dxa"/>
            <w:vAlign w:val="center"/>
          </w:tcPr>
          <w:p w:rsidR="0080432D" w:rsidRPr="00DC6D3E" w:rsidRDefault="0080432D" w:rsidP="007E323A">
            <w:pPr>
              <w:ind w:right="4"/>
              <w:jc w:val="right"/>
              <w:rPr>
                <w:rFonts w:ascii="Segoe UI" w:hAnsi="Segoe UI" w:cs="Segoe UI"/>
                <w:sz w:val="20"/>
                <w:szCs w:val="20"/>
              </w:rPr>
            </w:pPr>
            <w:r w:rsidRPr="00DC6D3E">
              <w:rPr>
                <w:rFonts w:ascii="Segoe UI" w:eastAsia="Segoe UI" w:hAnsi="Segoe UI" w:cs="Segoe UI"/>
                <w:sz w:val="20"/>
                <w:szCs w:val="20"/>
                <w:lang w:bidi="uk-UA"/>
              </w:rPr>
              <w:t>Номер телефону батька (матері) або опікуна:</w:t>
            </w:r>
          </w:p>
        </w:tc>
        <w:tc>
          <w:tcPr>
            <w:tcW w:w="3150" w:type="dxa"/>
            <w:vAlign w:val="center"/>
          </w:tcPr>
          <w:p w:rsidR="0080432D" w:rsidRPr="00DC6D3E" w:rsidRDefault="0080432D" w:rsidP="007E323A">
            <w:pPr>
              <w:ind w:right="72"/>
              <w:rPr>
                <w:rFonts w:ascii="Segoe UI" w:hAnsi="Segoe UI" w:cs="Segoe UI"/>
                <w:sz w:val="20"/>
                <w:szCs w:val="20"/>
              </w:rPr>
            </w:pPr>
          </w:p>
        </w:tc>
      </w:tr>
      <w:tr w:rsidR="0080432D" w:rsidRPr="00DC6D3E" w:rsidTr="008F1D76">
        <w:trPr>
          <w:trHeight w:val="467"/>
        </w:trPr>
        <w:tc>
          <w:tcPr>
            <w:tcW w:w="2245" w:type="dxa"/>
            <w:vAlign w:val="center"/>
          </w:tcPr>
          <w:p w:rsidR="0080432D" w:rsidRPr="00DC6D3E" w:rsidRDefault="0080432D" w:rsidP="007E323A">
            <w:pPr>
              <w:ind w:right="-18"/>
              <w:jc w:val="right"/>
              <w:rPr>
                <w:rFonts w:ascii="Segoe UI" w:hAnsi="Segoe UI" w:cs="Segoe UI"/>
                <w:sz w:val="20"/>
                <w:szCs w:val="20"/>
              </w:rPr>
            </w:pPr>
            <w:r w:rsidRPr="00DC6D3E">
              <w:rPr>
                <w:rFonts w:ascii="Segoe UI" w:eastAsia="Segoe UI" w:hAnsi="Segoe UI" w:cs="Segoe UI"/>
                <w:sz w:val="20"/>
                <w:szCs w:val="20"/>
                <w:lang w:bidi="uk-UA"/>
              </w:rPr>
              <w:t>Шкільний округ:</w:t>
            </w:r>
          </w:p>
        </w:tc>
        <w:tc>
          <w:tcPr>
            <w:tcW w:w="2543" w:type="dxa"/>
            <w:vAlign w:val="center"/>
          </w:tcPr>
          <w:p w:rsidR="0080432D" w:rsidRPr="00DC6D3E" w:rsidRDefault="0080432D" w:rsidP="007E323A">
            <w:pPr>
              <w:rPr>
                <w:rFonts w:ascii="Segoe UI" w:hAnsi="Segoe UI" w:cs="Segoe UI"/>
                <w:sz w:val="20"/>
                <w:szCs w:val="20"/>
              </w:rPr>
            </w:pPr>
          </w:p>
        </w:tc>
        <w:tc>
          <w:tcPr>
            <w:tcW w:w="2160" w:type="dxa"/>
            <w:vMerge w:val="restart"/>
            <w:vAlign w:val="center"/>
          </w:tcPr>
          <w:p w:rsidR="0080432D" w:rsidRPr="00DC6D3E" w:rsidRDefault="0080432D" w:rsidP="007E323A">
            <w:pPr>
              <w:ind w:right="4"/>
              <w:jc w:val="right"/>
              <w:rPr>
                <w:rFonts w:ascii="Segoe UI" w:hAnsi="Segoe UI" w:cs="Segoe UI"/>
                <w:sz w:val="18"/>
                <w:szCs w:val="18"/>
              </w:rPr>
            </w:pPr>
            <w:r w:rsidRPr="00DC6D3E">
              <w:rPr>
                <w:rFonts w:ascii="Segoe UI" w:eastAsia="Segoe UI" w:hAnsi="Segoe UI" w:cs="Segoe UI"/>
                <w:sz w:val="18"/>
                <w:szCs w:val="18"/>
                <w:lang w:bidi="uk-UA"/>
              </w:rPr>
              <w:t>Ім'я особи, яка звертається із запитом слухання, та її відношення до учня:</w:t>
            </w:r>
          </w:p>
        </w:tc>
        <w:tc>
          <w:tcPr>
            <w:tcW w:w="3150" w:type="dxa"/>
            <w:vMerge w:val="restart"/>
            <w:vAlign w:val="center"/>
          </w:tcPr>
          <w:p w:rsidR="0080432D" w:rsidRPr="00DC6D3E" w:rsidRDefault="0080432D" w:rsidP="007E323A">
            <w:pPr>
              <w:ind w:right="72"/>
              <w:rPr>
                <w:rFonts w:ascii="Segoe UI" w:hAnsi="Segoe UI" w:cs="Segoe UI"/>
                <w:sz w:val="20"/>
                <w:szCs w:val="20"/>
              </w:rPr>
            </w:pPr>
          </w:p>
        </w:tc>
      </w:tr>
      <w:tr w:rsidR="0080432D" w:rsidRPr="00DC6D3E" w:rsidTr="008F1D76">
        <w:trPr>
          <w:trHeight w:val="440"/>
        </w:trPr>
        <w:tc>
          <w:tcPr>
            <w:tcW w:w="2245" w:type="dxa"/>
            <w:vAlign w:val="center"/>
          </w:tcPr>
          <w:p w:rsidR="0080432D" w:rsidRPr="00DC6D3E" w:rsidRDefault="0080432D" w:rsidP="007E323A">
            <w:pPr>
              <w:ind w:right="-18"/>
              <w:jc w:val="right"/>
              <w:rPr>
                <w:rFonts w:ascii="Segoe UI" w:hAnsi="Segoe UI" w:cs="Segoe UI"/>
                <w:sz w:val="20"/>
                <w:szCs w:val="20"/>
              </w:rPr>
            </w:pPr>
            <w:r w:rsidRPr="00DC6D3E">
              <w:rPr>
                <w:rFonts w:ascii="Segoe UI" w:eastAsia="Segoe UI" w:hAnsi="Segoe UI" w:cs="Segoe UI"/>
                <w:sz w:val="20"/>
                <w:szCs w:val="20"/>
                <w:lang w:bidi="uk-UA"/>
              </w:rPr>
              <w:t>Назва школи:</w:t>
            </w:r>
          </w:p>
        </w:tc>
        <w:tc>
          <w:tcPr>
            <w:tcW w:w="2543" w:type="dxa"/>
            <w:vAlign w:val="center"/>
          </w:tcPr>
          <w:p w:rsidR="0080432D" w:rsidRPr="00DC6D3E" w:rsidRDefault="0080432D" w:rsidP="007E323A">
            <w:pPr>
              <w:rPr>
                <w:rFonts w:ascii="Segoe UI" w:hAnsi="Segoe UI" w:cs="Segoe UI"/>
                <w:sz w:val="20"/>
                <w:szCs w:val="20"/>
              </w:rPr>
            </w:pPr>
          </w:p>
        </w:tc>
        <w:tc>
          <w:tcPr>
            <w:tcW w:w="2160" w:type="dxa"/>
            <w:vMerge/>
            <w:vAlign w:val="center"/>
          </w:tcPr>
          <w:p w:rsidR="0080432D" w:rsidRPr="00DC6D3E" w:rsidRDefault="0080432D" w:rsidP="007E323A">
            <w:pPr>
              <w:ind w:right="4"/>
              <w:jc w:val="right"/>
              <w:rPr>
                <w:rFonts w:ascii="Segoe UI" w:hAnsi="Segoe UI" w:cs="Segoe UI"/>
                <w:sz w:val="18"/>
                <w:szCs w:val="18"/>
              </w:rPr>
            </w:pPr>
          </w:p>
        </w:tc>
        <w:tc>
          <w:tcPr>
            <w:tcW w:w="3150" w:type="dxa"/>
            <w:vMerge/>
            <w:vAlign w:val="center"/>
          </w:tcPr>
          <w:p w:rsidR="0080432D" w:rsidRPr="00DC6D3E" w:rsidRDefault="0080432D" w:rsidP="007E323A">
            <w:pPr>
              <w:ind w:right="72"/>
              <w:rPr>
                <w:rFonts w:ascii="Segoe UI" w:hAnsi="Segoe UI" w:cs="Segoe UI"/>
                <w:sz w:val="20"/>
                <w:szCs w:val="20"/>
              </w:rPr>
            </w:pPr>
          </w:p>
        </w:tc>
      </w:tr>
      <w:tr w:rsidR="0080432D" w:rsidRPr="00DC6D3E" w:rsidTr="008F1D76">
        <w:tc>
          <w:tcPr>
            <w:tcW w:w="2245" w:type="dxa"/>
            <w:vAlign w:val="center"/>
          </w:tcPr>
          <w:p w:rsidR="0080432D" w:rsidRPr="00DC6D3E" w:rsidRDefault="0080432D" w:rsidP="007E323A">
            <w:pPr>
              <w:ind w:right="-18"/>
              <w:jc w:val="right"/>
              <w:rPr>
                <w:rFonts w:ascii="Segoe UI" w:hAnsi="Segoe UI" w:cs="Segoe UI"/>
                <w:sz w:val="20"/>
                <w:szCs w:val="20"/>
              </w:rPr>
            </w:pPr>
            <w:r w:rsidRPr="00DC6D3E">
              <w:rPr>
                <w:rFonts w:ascii="Segoe UI" w:eastAsia="Segoe UI" w:hAnsi="Segoe UI" w:cs="Segoe UI"/>
                <w:sz w:val="20"/>
                <w:szCs w:val="20"/>
                <w:lang w:bidi="uk-UA"/>
              </w:rPr>
              <w:t>Адреса школи:</w:t>
            </w:r>
          </w:p>
        </w:tc>
        <w:tc>
          <w:tcPr>
            <w:tcW w:w="2543" w:type="dxa"/>
            <w:vAlign w:val="center"/>
          </w:tcPr>
          <w:p w:rsidR="0080432D" w:rsidRPr="00DC6D3E" w:rsidRDefault="0080432D" w:rsidP="007E323A">
            <w:pPr>
              <w:rPr>
                <w:rFonts w:ascii="Segoe UI" w:hAnsi="Segoe UI" w:cs="Segoe UI"/>
                <w:sz w:val="20"/>
                <w:szCs w:val="20"/>
              </w:rPr>
            </w:pPr>
          </w:p>
        </w:tc>
        <w:tc>
          <w:tcPr>
            <w:tcW w:w="2160" w:type="dxa"/>
            <w:vAlign w:val="center"/>
          </w:tcPr>
          <w:p w:rsidR="0080432D" w:rsidRPr="00DC6D3E" w:rsidRDefault="0080432D" w:rsidP="007E323A">
            <w:pPr>
              <w:ind w:right="4"/>
              <w:jc w:val="right"/>
              <w:rPr>
                <w:rFonts w:ascii="Segoe UI" w:hAnsi="Segoe UI" w:cs="Segoe UI"/>
                <w:sz w:val="18"/>
                <w:szCs w:val="18"/>
              </w:rPr>
            </w:pPr>
            <w:r w:rsidRPr="00DC6D3E">
              <w:rPr>
                <w:rFonts w:ascii="Segoe UI" w:eastAsia="Segoe UI" w:hAnsi="Segoe UI" w:cs="Segoe UI"/>
                <w:sz w:val="18"/>
                <w:szCs w:val="18"/>
                <w:lang w:bidi="uk-UA"/>
              </w:rPr>
              <w:t>У випадку бездомних дітей, ім'я та адреса контактної особи, якщо відрізняється від вказаної вище:</w:t>
            </w:r>
          </w:p>
        </w:tc>
        <w:tc>
          <w:tcPr>
            <w:tcW w:w="3150" w:type="dxa"/>
            <w:vAlign w:val="center"/>
          </w:tcPr>
          <w:p w:rsidR="0080432D" w:rsidRPr="00DC6D3E" w:rsidRDefault="0080432D" w:rsidP="007E323A">
            <w:pPr>
              <w:ind w:right="72"/>
              <w:rPr>
                <w:rFonts w:ascii="Segoe UI" w:hAnsi="Segoe UI" w:cs="Segoe UI"/>
                <w:sz w:val="20"/>
                <w:szCs w:val="20"/>
              </w:rPr>
            </w:pPr>
          </w:p>
        </w:tc>
      </w:tr>
    </w:tbl>
    <w:p w:rsidR="003C017D" w:rsidRPr="00DC6D3E" w:rsidRDefault="0080432D" w:rsidP="003C017D">
      <w:pPr>
        <w:ind w:right="-360"/>
        <w:rPr>
          <w:rFonts w:ascii="Segoe UI" w:eastAsia="Segoe UI" w:hAnsi="Segoe UI" w:cs="Segoe UI"/>
          <w:sz w:val="22"/>
          <w:szCs w:val="22"/>
          <w:lang w:bidi="uk-UA"/>
        </w:rPr>
      </w:pPr>
      <w:r w:rsidRPr="00DC6D3E">
        <w:rPr>
          <w:rFonts w:ascii="Segoe UI" w:eastAsia="Segoe UI" w:hAnsi="Segoe UI" w:cs="Segoe UI"/>
          <w:sz w:val="22"/>
          <w:szCs w:val="22"/>
          <w:lang w:bidi="uk-UA"/>
        </w:rPr>
        <w:t xml:space="preserve"> </w:t>
      </w:r>
    </w:p>
    <w:p w:rsidR="00275FB6" w:rsidRPr="00DC6D3E" w:rsidRDefault="00275FB6" w:rsidP="003C017D">
      <w:pPr>
        <w:ind w:right="-360"/>
        <w:rPr>
          <w:rFonts w:ascii="Segoe UI" w:hAnsi="Segoe UI" w:cs="Segoe UI"/>
          <w:b/>
          <w:sz w:val="22"/>
          <w:szCs w:val="22"/>
        </w:rPr>
      </w:pPr>
    </w:p>
    <w:p w:rsidR="0080432D" w:rsidRPr="00DC6D3E" w:rsidRDefault="0080432D" w:rsidP="003C017D">
      <w:pPr>
        <w:numPr>
          <w:ilvl w:val="0"/>
          <w:numId w:val="1"/>
        </w:numPr>
        <w:ind w:left="180" w:right="-360" w:hanging="360"/>
        <w:rPr>
          <w:rFonts w:ascii="Segoe UI" w:hAnsi="Segoe UI" w:cs="Segoe UI"/>
          <w:b/>
          <w:sz w:val="22"/>
          <w:szCs w:val="22"/>
        </w:rPr>
      </w:pPr>
      <w:r w:rsidRPr="00DC6D3E">
        <w:rPr>
          <w:rFonts w:ascii="Segoe UI" w:eastAsia="Segoe UI" w:hAnsi="Segoe UI" w:cs="Segoe UI"/>
          <w:b/>
          <w:sz w:val="22"/>
          <w:szCs w:val="22"/>
          <w:lang w:bidi="uk-UA"/>
        </w:rPr>
        <w:lastRenderedPageBreak/>
        <w:t>Дисципліна</w:t>
      </w:r>
    </w:p>
    <w:tbl>
      <w:tblPr>
        <w:tblW w:w="10170" w:type="dxa"/>
        <w:tblInd w:w="-252" w:type="dxa"/>
        <w:tblLook w:val="04A0" w:firstRow="1" w:lastRow="0" w:firstColumn="1" w:lastColumn="0" w:noHBand="0" w:noVBand="1"/>
        <w:tblDescription w:val="this area is used to indicate if due process hearing request involves a special education disciplinary matter."/>
      </w:tblPr>
      <w:tblGrid>
        <w:gridCol w:w="9090"/>
        <w:gridCol w:w="1080"/>
      </w:tblGrid>
      <w:tr w:rsidR="0080432D" w:rsidRPr="00DC6D3E" w:rsidTr="007E323A">
        <w:tc>
          <w:tcPr>
            <w:tcW w:w="9090" w:type="dxa"/>
            <w:vAlign w:val="center"/>
          </w:tcPr>
          <w:p w:rsidR="0080432D" w:rsidRPr="00DC6D3E" w:rsidRDefault="0080432D" w:rsidP="007E323A">
            <w:pPr>
              <w:ind w:right="72"/>
              <w:rPr>
                <w:rFonts w:ascii="Segoe UI" w:hAnsi="Segoe UI" w:cs="Segoe UI"/>
                <w:sz w:val="22"/>
                <w:szCs w:val="22"/>
              </w:rPr>
            </w:pPr>
            <w:r w:rsidRPr="00DC6D3E">
              <w:rPr>
                <w:rFonts w:ascii="Segoe UI" w:eastAsia="Segoe UI" w:hAnsi="Segoe UI" w:cs="Segoe UI"/>
                <w:sz w:val="22"/>
                <w:szCs w:val="22"/>
                <w:lang w:bidi="uk-UA"/>
              </w:rPr>
              <w:t xml:space="preserve">Чи пов'язане це формальне слухання з питанням дисциплінарного покарання у сфері спеціального навчання? </w:t>
            </w:r>
          </w:p>
          <w:p w:rsidR="0080432D" w:rsidRPr="00DC6D3E" w:rsidRDefault="0080432D" w:rsidP="007E323A">
            <w:pPr>
              <w:ind w:right="72"/>
              <w:rPr>
                <w:rFonts w:ascii="Segoe UI" w:hAnsi="Segoe UI" w:cs="Segoe UI"/>
                <w:i/>
                <w:sz w:val="18"/>
                <w:szCs w:val="18"/>
              </w:rPr>
            </w:pPr>
            <w:r w:rsidRPr="00DC6D3E">
              <w:rPr>
                <w:rFonts w:ascii="Segoe UI" w:eastAsia="Segoe UI" w:hAnsi="Segoe UI" w:cs="Segoe UI"/>
                <w:i/>
                <w:sz w:val="18"/>
                <w:szCs w:val="18"/>
                <w:lang w:bidi="uk-UA"/>
              </w:rPr>
              <w:t>(Слухання у зв'язку з питанням дисциплінарних покарань у сфері спеціального навчання включають відсторонення учнів від занять більш ніж на десять навчальних днів, процедури визначення проявів або інші рішення про включення до програм, прийняті внаслідок дисциплінарного відсторонення.)</w:t>
            </w:r>
          </w:p>
        </w:tc>
        <w:tc>
          <w:tcPr>
            <w:tcW w:w="1080" w:type="dxa"/>
            <w:vAlign w:val="center"/>
          </w:tcPr>
          <w:p w:rsidR="0080432D" w:rsidRPr="00DC6D3E" w:rsidRDefault="00182D0A" w:rsidP="007E323A">
            <w:pPr>
              <w:ind w:right="-360"/>
              <w:rPr>
                <w:rFonts w:ascii="Segoe UI" w:hAnsi="Segoe UI" w:cs="Segoe UI"/>
                <w:sz w:val="20"/>
                <w:szCs w:val="20"/>
              </w:rPr>
            </w:pPr>
            <w:sdt>
              <w:sdtPr>
                <w:rPr>
                  <w:rFonts w:ascii="Segoe UI" w:hAnsi="Segoe UI" w:cs="Segoe UI"/>
                  <w:sz w:val="20"/>
                  <w:szCs w:val="20"/>
                </w:rPr>
                <w:id w:val="-594009169"/>
                <w14:checkbox>
                  <w14:checked w14:val="0"/>
                  <w14:checkedState w14:val="2612" w14:font="MS Gothic"/>
                  <w14:uncheckedState w14:val="2610" w14:font="MS Gothic"/>
                </w14:checkbox>
              </w:sdtPr>
              <w:sdtEndPr/>
              <w:sdtContent>
                <w:r w:rsidR="009D3750" w:rsidRPr="00DC6D3E">
                  <w:rPr>
                    <w:rFonts w:ascii="MS Gothic" w:eastAsia="MS Gothic" w:hAnsi="MS Gothic" w:cs="Segoe UI"/>
                    <w:sz w:val="20"/>
                    <w:szCs w:val="20"/>
                    <w:lang w:bidi="uk-UA"/>
                  </w:rPr>
                  <w:t>☐</w:t>
                </w:r>
              </w:sdtContent>
            </w:sdt>
            <w:r w:rsidR="0080432D" w:rsidRPr="00DC6D3E">
              <w:rPr>
                <w:rFonts w:ascii="Segoe UI" w:eastAsia="Segoe UI" w:hAnsi="Segoe UI" w:cs="Segoe UI"/>
                <w:sz w:val="20"/>
                <w:szCs w:val="20"/>
                <w:lang w:bidi="uk-UA"/>
              </w:rPr>
              <w:t xml:space="preserve"> Так</w:t>
            </w:r>
          </w:p>
          <w:p w:rsidR="0080432D" w:rsidRPr="00DC6D3E" w:rsidRDefault="00182D0A" w:rsidP="007E323A">
            <w:pPr>
              <w:ind w:right="-360"/>
              <w:rPr>
                <w:rFonts w:ascii="Segoe UI" w:hAnsi="Segoe UI" w:cs="Segoe UI"/>
                <w:b/>
                <w:sz w:val="20"/>
                <w:szCs w:val="20"/>
              </w:rPr>
            </w:pPr>
            <w:sdt>
              <w:sdtPr>
                <w:rPr>
                  <w:rFonts w:ascii="Segoe UI" w:hAnsi="Segoe UI" w:cs="Segoe UI"/>
                  <w:sz w:val="20"/>
                  <w:szCs w:val="20"/>
                </w:rPr>
                <w:id w:val="226273997"/>
                <w14:checkbox>
                  <w14:checked w14:val="0"/>
                  <w14:checkedState w14:val="2612" w14:font="MS Gothic"/>
                  <w14:uncheckedState w14:val="2610" w14:font="MS Gothic"/>
                </w14:checkbox>
              </w:sdtPr>
              <w:sdtEndPr/>
              <w:sdtContent>
                <w:r w:rsidR="00435D98" w:rsidRPr="00DC6D3E">
                  <w:rPr>
                    <w:rFonts w:ascii="MS Gothic" w:eastAsia="MS Gothic" w:hAnsi="MS Gothic" w:cs="Segoe UI"/>
                    <w:sz w:val="20"/>
                    <w:szCs w:val="20"/>
                    <w:lang w:bidi="uk-UA"/>
                  </w:rPr>
                  <w:t>☐</w:t>
                </w:r>
              </w:sdtContent>
            </w:sdt>
            <w:r w:rsidR="0080432D" w:rsidRPr="00DC6D3E">
              <w:rPr>
                <w:rFonts w:ascii="Segoe UI" w:eastAsia="Segoe UI" w:hAnsi="Segoe UI" w:cs="Segoe UI"/>
                <w:sz w:val="20"/>
                <w:szCs w:val="20"/>
                <w:lang w:bidi="uk-UA"/>
              </w:rPr>
              <w:t xml:space="preserve"> Ні</w:t>
            </w:r>
          </w:p>
        </w:tc>
      </w:tr>
    </w:tbl>
    <w:p w:rsidR="0080432D" w:rsidRPr="00DC6D3E" w:rsidRDefault="0080432D" w:rsidP="0080432D">
      <w:pPr>
        <w:ind w:right="-360"/>
        <w:rPr>
          <w:rFonts w:ascii="Segoe UI" w:hAnsi="Segoe UI" w:cs="Segoe UI"/>
          <w:b/>
          <w:sz w:val="20"/>
          <w:szCs w:val="20"/>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his area is used to detail the problem and facts as well as the proposed solution."/>
      </w:tblPr>
      <w:tblGrid>
        <w:gridCol w:w="9890"/>
      </w:tblGrid>
      <w:tr w:rsidR="0080432D" w:rsidRPr="00DC6D3E" w:rsidTr="007E323A">
        <w:tc>
          <w:tcPr>
            <w:tcW w:w="10080" w:type="dxa"/>
            <w:tcBorders>
              <w:bottom w:val="nil"/>
            </w:tcBorders>
          </w:tcPr>
          <w:p w:rsidR="0080432D" w:rsidRPr="00DC6D3E" w:rsidRDefault="0080432D" w:rsidP="0080432D">
            <w:pPr>
              <w:numPr>
                <w:ilvl w:val="0"/>
                <w:numId w:val="1"/>
              </w:numPr>
              <w:ind w:hanging="540"/>
              <w:rPr>
                <w:rFonts w:ascii="Segoe UI" w:hAnsi="Segoe UI" w:cs="Segoe UI"/>
                <w:b/>
                <w:sz w:val="20"/>
                <w:szCs w:val="20"/>
              </w:rPr>
            </w:pPr>
            <w:r w:rsidRPr="00DC6D3E">
              <w:rPr>
                <w:rFonts w:ascii="Segoe UI" w:eastAsia="Segoe UI" w:hAnsi="Segoe UI" w:cs="Segoe UI"/>
                <w:b/>
                <w:sz w:val="22"/>
                <w:szCs w:val="22"/>
                <w:lang w:bidi="uk-UA"/>
              </w:rPr>
              <w:t>Проблема та факти</w:t>
            </w:r>
            <w:r w:rsidRPr="00DC6D3E">
              <w:rPr>
                <w:rFonts w:ascii="Segoe UI" w:eastAsia="Segoe UI" w:hAnsi="Segoe UI" w:cs="Segoe UI"/>
                <w:b/>
                <w:sz w:val="20"/>
                <w:szCs w:val="20"/>
                <w:lang w:bidi="uk-UA"/>
              </w:rPr>
              <w:t xml:space="preserve"> </w:t>
            </w:r>
            <w:r w:rsidRPr="00DC6D3E">
              <w:rPr>
                <w:rFonts w:ascii="Segoe UI" w:eastAsia="Segoe UI" w:hAnsi="Segoe UI" w:cs="Segoe UI"/>
                <w:i/>
                <w:sz w:val="18"/>
                <w:szCs w:val="18"/>
                <w:lang w:bidi="uk-UA"/>
              </w:rPr>
              <w:t>(У чому полягає проблема, яка пов'язана з програмою спеціального навчання дитини, та які факти відображають цю проблему?)</w:t>
            </w:r>
          </w:p>
        </w:tc>
      </w:tr>
      <w:tr w:rsidR="0080432D" w:rsidRPr="00DC6D3E" w:rsidTr="00562172">
        <w:trPr>
          <w:trHeight w:val="1827"/>
        </w:trPr>
        <w:tc>
          <w:tcPr>
            <w:tcW w:w="10080" w:type="dxa"/>
            <w:tcBorders>
              <w:top w:val="nil"/>
              <w:bottom w:val="single" w:sz="4" w:space="0" w:color="auto"/>
            </w:tcBorders>
            <w:vAlign w:val="center"/>
          </w:tcPr>
          <w:p w:rsidR="0080432D" w:rsidRPr="00DC6D3E" w:rsidRDefault="0080432D" w:rsidP="007E323A">
            <w:pPr>
              <w:rPr>
                <w:rFonts w:ascii="Segoe UI" w:hAnsi="Segoe UI" w:cs="Segoe UI"/>
                <w:sz w:val="20"/>
                <w:szCs w:val="20"/>
              </w:rPr>
            </w:pPr>
          </w:p>
        </w:tc>
      </w:tr>
      <w:tr w:rsidR="0080432D" w:rsidRPr="00DC6D3E" w:rsidTr="007E323A">
        <w:tc>
          <w:tcPr>
            <w:tcW w:w="10080" w:type="dxa"/>
            <w:tcBorders>
              <w:bottom w:val="nil"/>
            </w:tcBorders>
          </w:tcPr>
          <w:p w:rsidR="0080432D" w:rsidRPr="00DC6D3E" w:rsidRDefault="0080432D" w:rsidP="0080432D">
            <w:pPr>
              <w:numPr>
                <w:ilvl w:val="0"/>
                <w:numId w:val="1"/>
              </w:numPr>
              <w:ind w:hanging="558"/>
              <w:rPr>
                <w:rFonts w:ascii="Segoe UI" w:hAnsi="Segoe UI" w:cs="Segoe UI"/>
                <w:b/>
                <w:sz w:val="20"/>
                <w:szCs w:val="20"/>
              </w:rPr>
            </w:pPr>
            <w:r w:rsidRPr="00DC6D3E">
              <w:rPr>
                <w:rFonts w:ascii="Segoe UI" w:eastAsia="Segoe UI" w:hAnsi="Segoe UI" w:cs="Segoe UI"/>
                <w:b/>
                <w:sz w:val="22"/>
                <w:szCs w:val="22"/>
                <w:lang w:bidi="uk-UA"/>
              </w:rPr>
              <w:t>Пропоноване рішення</w:t>
            </w:r>
            <w:r w:rsidRPr="00DC6D3E">
              <w:rPr>
                <w:rFonts w:ascii="Segoe UI" w:eastAsia="Segoe UI" w:hAnsi="Segoe UI" w:cs="Segoe UI"/>
                <w:b/>
                <w:sz w:val="20"/>
                <w:szCs w:val="20"/>
                <w:lang w:bidi="uk-UA"/>
              </w:rPr>
              <w:t xml:space="preserve"> </w:t>
            </w:r>
            <w:r w:rsidRPr="00DC6D3E">
              <w:rPr>
                <w:rFonts w:ascii="Segoe UI" w:eastAsia="Segoe UI" w:hAnsi="Segoe UI" w:cs="Segoe UI"/>
                <w:i/>
                <w:sz w:val="18"/>
                <w:szCs w:val="18"/>
                <w:lang w:bidi="uk-UA"/>
              </w:rPr>
              <w:t>(Опишіть кроки, які, на вашу думку, можуть вирішити цю проблему, виходячи з інформації, що є у вас)</w:t>
            </w:r>
          </w:p>
        </w:tc>
      </w:tr>
      <w:tr w:rsidR="0080432D" w:rsidRPr="00DC6D3E" w:rsidTr="00562172">
        <w:trPr>
          <w:trHeight w:val="1629"/>
        </w:trPr>
        <w:tc>
          <w:tcPr>
            <w:tcW w:w="10080" w:type="dxa"/>
            <w:tcBorders>
              <w:top w:val="nil"/>
            </w:tcBorders>
            <w:vAlign w:val="center"/>
          </w:tcPr>
          <w:p w:rsidR="0080432D" w:rsidRPr="00DC6D3E" w:rsidRDefault="0080432D" w:rsidP="007E323A">
            <w:pPr>
              <w:rPr>
                <w:rFonts w:ascii="Segoe UI" w:hAnsi="Segoe UI" w:cs="Segoe UI"/>
                <w:sz w:val="20"/>
                <w:szCs w:val="20"/>
              </w:rPr>
            </w:pPr>
          </w:p>
        </w:tc>
      </w:tr>
    </w:tbl>
    <w:p w:rsidR="0080432D" w:rsidRPr="00DC6D3E" w:rsidRDefault="0080432D" w:rsidP="0080432D">
      <w:pPr>
        <w:ind w:left="-180" w:right="-360"/>
        <w:jc w:val="center"/>
        <w:rPr>
          <w:rFonts w:ascii="Segoe UI" w:hAnsi="Segoe UI" w:cs="Segoe UI"/>
          <w:i/>
          <w:sz w:val="18"/>
          <w:szCs w:val="18"/>
        </w:rPr>
      </w:pPr>
      <w:r w:rsidRPr="00DC6D3E">
        <w:rPr>
          <w:rFonts w:ascii="Segoe UI" w:eastAsia="Segoe UI" w:hAnsi="Segoe UI" w:cs="Segoe UI"/>
          <w:i/>
          <w:sz w:val="18"/>
          <w:szCs w:val="18"/>
          <w:lang w:bidi="uk-UA"/>
        </w:rPr>
        <w:t>(Поля III та IV розширюються.  Наразі необхідності додайте сторінки.)</w:t>
      </w:r>
    </w:p>
    <w:p w:rsidR="0080432D" w:rsidRPr="00DC6D3E" w:rsidRDefault="0080432D" w:rsidP="0080432D">
      <w:pPr>
        <w:ind w:left="-180" w:right="-360"/>
        <w:rPr>
          <w:rFonts w:ascii="Segoe UI" w:hAnsi="Segoe UI" w:cs="Segoe UI"/>
          <w:b/>
          <w:sz w:val="20"/>
          <w:szCs w:val="20"/>
        </w:rPr>
      </w:pPr>
    </w:p>
    <w:p w:rsidR="0080432D" w:rsidRPr="00DC6D3E" w:rsidRDefault="0080432D" w:rsidP="0080432D">
      <w:pPr>
        <w:numPr>
          <w:ilvl w:val="0"/>
          <w:numId w:val="1"/>
        </w:numPr>
        <w:ind w:left="360" w:right="-360" w:hanging="540"/>
        <w:rPr>
          <w:rFonts w:ascii="Segoe UI" w:hAnsi="Segoe UI" w:cs="Segoe UI"/>
          <w:b/>
          <w:sz w:val="22"/>
          <w:szCs w:val="22"/>
        </w:rPr>
      </w:pPr>
      <w:r w:rsidRPr="00DC6D3E">
        <w:rPr>
          <w:rFonts w:ascii="Segoe UI" w:eastAsia="Segoe UI" w:hAnsi="Segoe UI" w:cs="Segoe UI"/>
          <w:b/>
          <w:sz w:val="22"/>
          <w:szCs w:val="22"/>
          <w:lang w:bidi="uk-UA"/>
        </w:rPr>
        <w:t>Повідомлення про доставку</w:t>
      </w:r>
    </w:p>
    <w:p w:rsidR="0080432D" w:rsidRPr="00DC6D3E" w:rsidRDefault="0080432D" w:rsidP="0080432D">
      <w:pPr>
        <w:ind w:left="-180" w:right="-360"/>
        <w:rPr>
          <w:rFonts w:ascii="Segoe UI" w:hAnsi="Segoe UI" w:cs="Segoe UI"/>
          <w:b/>
          <w:sz w:val="20"/>
          <w:szCs w:val="20"/>
        </w:rPr>
      </w:pPr>
    </w:p>
    <w:tbl>
      <w:tblPr>
        <w:tblW w:w="10408" w:type="dxa"/>
        <w:tblInd w:w="-162" w:type="dxa"/>
        <w:tblLook w:val="04A0" w:firstRow="1" w:lastRow="0" w:firstColumn="1" w:lastColumn="0" w:noHBand="0" w:noVBand="1"/>
        <w:tblDescription w:val="this area is used to certify the devliery date."/>
      </w:tblPr>
      <w:tblGrid>
        <w:gridCol w:w="1962"/>
        <w:gridCol w:w="90"/>
        <w:gridCol w:w="2340"/>
        <w:gridCol w:w="3143"/>
        <w:gridCol w:w="2275"/>
        <w:gridCol w:w="598"/>
      </w:tblGrid>
      <w:tr w:rsidR="0080432D" w:rsidRPr="00DC6D3E" w:rsidTr="00275FB6">
        <w:trPr>
          <w:gridAfter w:val="1"/>
          <w:wAfter w:w="598" w:type="dxa"/>
        </w:trPr>
        <w:tc>
          <w:tcPr>
            <w:tcW w:w="2052" w:type="dxa"/>
            <w:gridSpan w:val="2"/>
          </w:tcPr>
          <w:p w:rsidR="0080432D" w:rsidRPr="00DC6D3E" w:rsidRDefault="0080432D" w:rsidP="007E323A">
            <w:pPr>
              <w:rPr>
                <w:rFonts w:ascii="Segoe UI" w:hAnsi="Segoe UI" w:cs="Segoe UI"/>
                <w:sz w:val="20"/>
                <w:szCs w:val="20"/>
              </w:rPr>
            </w:pPr>
            <w:r w:rsidRPr="00DC6D3E">
              <w:rPr>
                <w:rFonts w:ascii="Segoe UI" w:eastAsia="Segoe UI" w:hAnsi="Segoe UI" w:cs="Segoe UI"/>
                <w:sz w:val="20"/>
                <w:szCs w:val="20"/>
                <w:lang w:bidi="uk-UA"/>
              </w:rPr>
              <w:t>Я підтверджую, що</w:t>
            </w:r>
          </w:p>
        </w:tc>
        <w:tc>
          <w:tcPr>
            <w:tcW w:w="2340" w:type="dxa"/>
            <w:tcBorders>
              <w:bottom w:val="single" w:sz="4" w:space="0" w:color="auto"/>
            </w:tcBorders>
            <w:vAlign w:val="bottom"/>
          </w:tcPr>
          <w:p w:rsidR="0080432D" w:rsidRPr="00DC6D3E" w:rsidRDefault="0080432D" w:rsidP="00275FB6">
            <w:pPr>
              <w:ind w:right="-108"/>
              <w:rPr>
                <w:rFonts w:ascii="Segoe UI" w:hAnsi="Segoe UI" w:cs="Segoe UI"/>
                <w:sz w:val="20"/>
                <w:szCs w:val="20"/>
              </w:rPr>
            </w:pPr>
          </w:p>
        </w:tc>
        <w:tc>
          <w:tcPr>
            <w:tcW w:w="5418" w:type="dxa"/>
            <w:gridSpan w:val="2"/>
          </w:tcPr>
          <w:p w:rsidR="0080432D" w:rsidRPr="00DC6D3E" w:rsidRDefault="00403B64" w:rsidP="003C017D">
            <w:pPr>
              <w:ind w:left="-108"/>
              <w:rPr>
                <w:rFonts w:ascii="Segoe UI" w:hAnsi="Segoe UI" w:cs="Segoe UI"/>
                <w:sz w:val="20"/>
                <w:szCs w:val="20"/>
              </w:rPr>
            </w:pPr>
            <w:r w:rsidRPr="00DC6D3E">
              <w:rPr>
                <w:rFonts w:ascii="Segoe UI" w:eastAsia="Segoe UI" w:hAnsi="Segoe UI" w:cs="Segoe UI"/>
                <w:sz w:val="20"/>
                <w:szCs w:val="20"/>
                <w:lang w:bidi="uk-UA"/>
              </w:rPr>
              <w:t xml:space="preserve"> </w:t>
            </w:r>
            <w:r w:rsidR="0080432D" w:rsidRPr="00DC6D3E">
              <w:rPr>
                <w:rFonts w:ascii="Segoe UI" w:eastAsia="Segoe UI" w:hAnsi="Segoe UI" w:cs="Segoe UI"/>
                <w:sz w:val="20"/>
                <w:szCs w:val="20"/>
                <w:lang w:bidi="uk-UA"/>
              </w:rPr>
              <w:t xml:space="preserve">я надав цей запит про проведення формального </w:t>
            </w:r>
          </w:p>
        </w:tc>
      </w:tr>
      <w:tr w:rsidR="0080432D" w:rsidRPr="00DC6D3E" w:rsidTr="00275FB6">
        <w:trPr>
          <w:trHeight w:val="206"/>
        </w:trPr>
        <w:tc>
          <w:tcPr>
            <w:tcW w:w="1962" w:type="dxa"/>
          </w:tcPr>
          <w:p w:rsidR="0080432D" w:rsidRPr="00DC6D3E" w:rsidRDefault="0080432D" w:rsidP="007E323A">
            <w:pPr>
              <w:jc w:val="center"/>
              <w:rPr>
                <w:rFonts w:ascii="Segoe UI" w:hAnsi="Segoe UI" w:cs="Segoe UI"/>
                <w:i/>
                <w:sz w:val="20"/>
                <w:szCs w:val="20"/>
              </w:rPr>
            </w:pPr>
          </w:p>
        </w:tc>
        <w:tc>
          <w:tcPr>
            <w:tcW w:w="2430" w:type="dxa"/>
            <w:gridSpan w:val="2"/>
            <w:tcBorders>
              <w:top w:val="single" w:sz="4" w:space="0" w:color="auto"/>
            </w:tcBorders>
          </w:tcPr>
          <w:p w:rsidR="008F1D76" w:rsidRPr="00DC6D3E" w:rsidRDefault="0080432D" w:rsidP="008F1D76">
            <w:pPr>
              <w:jc w:val="center"/>
              <w:rPr>
                <w:rFonts w:ascii="Segoe UI" w:eastAsia="Segoe UI" w:hAnsi="Segoe UI" w:cs="Segoe UI"/>
                <w:i/>
                <w:sz w:val="18"/>
                <w:szCs w:val="18"/>
                <w:lang w:bidi="uk-UA"/>
              </w:rPr>
            </w:pPr>
            <w:r w:rsidRPr="00DC6D3E">
              <w:rPr>
                <w:rFonts w:ascii="Segoe UI" w:eastAsia="Segoe UI" w:hAnsi="Segoe UI" w:cs="Segoe UI"/>
                <w:i/>
                <w:sz w:val="18"/>
                <w:szCs w:val="18"/>
                <w:lang w:bidi="uk-UA"/>
              </w:rPr>
              <w:t>Дата</w:t>
            </w:r>
          </w:p>
        </w:tc>
        <w:tc>
          <w:tcPr>
            <w:tcW w:w="3143" w:type="dxa"/>
          </w:tcPr>
          <w:p w:rsidR="0080432D" w:rsidRPr="00DC6D3E" w:rsidRDefault="0080432D" w:rsidP="007E323A">
            <w:pPr>
              <w:jc w:val="center"/>
              <w:rPr>
                <w:rFonts w:ascii="Segoe UI" w:hAnsi="Segoe UI" w:cs="Segoe UI"/>
                <w:i/>
                <w:sz w:val="20"/>
                <w:szCs w:val="20"/>
              </w:rPr>
            </w:pPr>
          </w:p>
        </w:tc>
        <w:tc>
          <w:tcPr>
            <w:tcW w:w="2873" w:type="dxa"/>
            <w:gridSpan w:val="2"/>
          </w:tcPr>
          <w:p w:rsidR="0080432D" w:rsidRPr="00DC6D3E" w:rsidRDefault="0080432D" w:rsidP="007E323A">
            <w:pPr>
              <w:rPr>
                <w:rFonts w:ascii="Segoe UI" w:hAnsi="Segoe UI" w:cs="Segoe UI"/>
                <w:sz w:val="20"/>
                <w:szCs w:val="20"/>
              </w:rPr>
            </w:pPr>
          </w:p>
        </w:tc>
      </w:tr>
    </w:tbl>
    <w:p w:rsidR="0080432D" w:rsidRPr="00DC6D3E" w:rsidRDefault="008F1D76" w:rsidP="008F1D76">
      <w:pPr>
        <w:ind w:left="-90" w:right="-360"/>
        <w:rPr>
          <w:rFonts w:ascii="Segoe UI" w:hAnsi="Segoe UI" w:cs="Segoe UI"/>
          <w:b/>
          <w:sz w:val="20"/>
          <w:szCs w:val="20"/>
        </w:rPr>
      </w:pPr>
      <w:r w:rsidRPr="00DC6D3E">
        <w:rPr>
          <w:rFonts w:ascii="Segoe UI" w:eastAsia="Segoe UI" w:hAnsi="Segoe UI" w:cs="Segoe UI"/>
          <w:sz w:val="20"/>
          <w:szCs w:val="20"/>
          <w:lang w:bidi="uk-UA"/>
        </w:rPr>
        <w:t xml:space="preserve">слухання </w:t>
      </w:r>
      <w:r w:rsidRPr="00DC6D3E">
        <w:rPr>
          <w:rFonts w:ascii="Segoe UI" w:eastAsia="Segoe UI" w:hAnsi="Segoe UI" w:cs="Segoe UI"/>
          <w:i/>
          <w:sz w:val="18"/>
          <w:szCs w:val="18"/>
          <w:lang w:bidi="uk-UA"/>
        </w:rPr>
        <w:t>(вкажіть ім'я та адресу отримувача)</w:t>
      </w:r>
      <w:r w:rsidRPr="00DC6D3E">
        <w:rPr>
          <w:rFonts w:ascii="Segoe UI" w:eastAsia="Segoe UI" w:hAnsi="Segoe UI" w:cs="Segoe UI"/>
          <w:sz w:val="20"/>
          <w:szCs w:val="20"/>
          <w:lang w:bidi="uk-UA"/>
        </w:rPr>
        <w:t>:</w:t>
      </w:r>
    </w:p>
    <w:tbl>
      <w:tblPr>
        <w:tblW w:w="0" w:type="auto"/>
        <w:tblInd w:w="-72" w:type="dxa"/>
        <w:tblLook w:val="04A0" w:firstRow="1" w:lastRow="0" w:firstColumn="1" w:lastColumn="0" w:noHBand="0" w:noVBand="1"/>
        <w:tblDescription w:val="this area is used to indicate who the request was sent to."/>
      </w:tblPr>
      <w:tblGrid>
        <w:gridCol w:w="4483"/>
        <w:gridCol w:w="718"/>
        <w:gridCol w:w="4519"/>
      </w:tblGrid>
      <w:tr w:rsidR="0080432D" w:rsidRPr="00DC6D3E" w:rsidTr="007E323A">
        <w:tc>
          <w:tcPr>
            <w:tcW w:w="4500" w:type="dxa"/>
            <w:tcBorders>
              <w:bottom w:val="single" w:sz="4" w:space="0" w:color="auto"/>
            </w:tcBorders>
            <w:vAlign w:val="center"/>
          </w:tcPr>
          <w:p w:rsidR="0080432D" w:rsidRPr="00DC6D3E" w:rsidRDefault="0080432D" w:rsidP="007E323A">
            <w:pPr>
              <w:ind w:right="-360"/>
              <w:jc w:val="center"/>
              <w:rPr>
                <w:rFonts w:ascii="Segoe UI" w:hAnsi="Segoe UI" w:cs="Segoe UI"/>
                <w:b/>
                <w:sz w:val="20"/>
                <w:szCs w:val="20"/>
              </w:rPr>
            </w:pPr>
          </w:p>
        </w:tc>
        <w:tc>
          <w:tcPr>
            <w:tcW w:w="720" w:type="dxa"/>
          </w:tcPr>
          <w:p w:rsidR="0080432D" w:rsidRPr="00DC6D3E" w:rsidRDefault="0080432D" w:rsidP="007E323A">
            <w:pPr>
              <w:ind w:right="-360"/>
              <w:rPr>
                <w:rFonts w:ascii="Segoe UI" w:hAnsi="Segoe UI" w:cs="Segoe UI"/>
                <w:b/>
                <w:sz w:val="20"/>
                <w:szCs w:val="20"/>
              </w:rPr>
            </w:pPr>
          </w:p>
        </w:tc>
        <w:tc>
          <w:tcPr>
            <w:tcW w:w="4536" w:type="dxa"/>
            <w:tcBorders>
              <w:bottom w:val="single" w:sz="4" w:space="0" w:color="auto"/>
            </w:tcBorders>
            <w:vAlign w:val="center"/>
          </w:tcPr>
          <w:p w:rsidR="0080432D" w:rsidRPr="00DC6D3E" w:rsidRDefault="0080432D" w:rsidP="007E323A">
            <w:pPr>
              <w:ind w:right="-360"/>
              <w:jc w:val="center"/>
              <w:rPr>
                <w:rFonts w:ascii="Segoe UI" w:hAnsi="Segoe UI" w:cs="Segoe UI"/>
                <w:b/>
                <w:sz w:val="20"/>
                <w:szCs w:val="20"/>
              </w:rPr>
            </w:pPr>
          </w:p>
        </w:tc>
      </w:tr>
      <w:tr w:rsidR="0080432D" w:rsidRPr="00DC6D3E" w:rsidTr="007E323A">
        <w:tc>
          <w:tcPr>
            <w:tcW w:w="4500" w:type="dxa"/>
            <w:tcBorders>
              <w:top w:val="single" w:sz="4" w:space="0" w:color="auto"/>
              <w:bottom w:val="single" w:sz="4" w:space="0" w:color="auto"/>
            </w:tcBorders>
            <w:vAlign w:val="center"/>
          </w:tcPr>
          <w:p w:rsidR="0080432D" w:rsidRPr="00DC6D3E" w:rsidRDefault="0080432D" w:rsidP="007E323A">
            <w:pPr>
              <w:ind w:right="-360"/>
              <w:jc w:val="center"/>
              <w:rPr>
                <w:rFonts w:ascii="Segoe UI" w:hAnsi="Segoe UI" w:cs="Segoe UI"/>
                <w:b/>
                <w:sz w:val="20"/>
                <w:szCs w:val="20"/>
              </w:rPr>
            </w:pPr>
          </w:p>
        </w:tc>
        <w:tc>
          <w:tcPr>
            <w:tcW w:w="720" w:type="dxa"/>
          </w:tcPr>
          <w:p w:rsidR="0080432D" w:rsidRPr="00DC6D3E" w:rsidRDefault="0080432D" w:rsidP="007E323A">
            <w:pPr>
              <w:ind w:right="-360"/>
              <w:rPr>
                <w:rFonts w:ascii="Segoe UI" w:hAnsi="Segoe UI" w:cs="Segoe UI"/>
                <w:b/>
                <w:sz w:val="20"/>
                <w:szCs w:val="20"/>
              </w:rPr>
            </w:pPr>
          </w:p>
        </w:tc>
        <w:tc>
          <w:tcPr>
            <w:tcW w:w="4536" w:type="dxa"/>
            <w:tcBorders>
              <w:top w:val="single" w:sz="4" w:space="0" w:color="auto"/>
              <w:bottom w:val="single" w:sz="4" w:space="0" w:color="auto"/>
            </w:tcBorders>
            <w:vAlign w:val="center"/>
          </w:tcPr>
          <w:p w:rsidR="0080432D" w:rsidRPr="00DC6D3E" w:rsidRDefault="0080432D" w:rsidP="007E323A">
            <w:pPr>
              <w:ind w:right="-360"/>
              <w:jc w:val="center"/>
              <w:rPr>
                <w:rFonts w:ascii="Segoe UI" w:hAnsi="Segoe UI" w:cs="Segoe UI"/>
                <w:b/>
                <w:sz w:val="20"/>
                <w:szCs w:val="20"/>
              </w:rPr>
            </w:pPr>
          </w:p>
        </w:tc>
      </w:tr>
      <w:tr w:rsidR="0080432D" w:rsidRPr="00DC6D3E" w:rsidTr="007E323A">
        <w:tc>
          <w:tcPr>
            <w:tcW w:w="4500" w:type="dxa"/>
            <w:tcBorders>
              <w:top w:val="single" w:sz="4" w:space="0" w:color="auto"/>
              <w:bottom w:val="single" w:sz="4" w:space="0" w:color="auto"/>
            </w:tcBorders>
            <w:vAlign w:val="center"/>
          </w:tcPr>
          <w:p w:rsidR="0080432D" w:rsidRPr="00DC6D3E" w:rsidRDefault="0080432D" w:rsidP="007E323A">
            <w:pPr>
              <w:ind w:right="-360"/>
              <w:jc w:val="center"/>
              <w:rPr>
                <w:rFonts w:ascii="Segoe UI" w:hAnsi="Segoe UI" w:cs="Segoe UI"/>
                <w:b/>
                <w:sz w:val="20"/>
                <w:szCs w:val="20"/>
              </w:rPr>
            </w:pPr>
          </w:p>
        </w:tc>
        <w:tc>
          <w:tcPr>
            <w:tcW w:w="720" w:type="dxa"/>
          </w:tcPr>
          <w:p w:rsidR="0080432D" w:rsidRPr="00DC6D3E" w:rsidRDefault="0080432D" w:rsidP="007E323A">
            <w:pPr>
              <w:ind w:right="-360"/>
              <w:rPr>
                <w:rFonts w:ascii="Segoe UI" w:hAnsi="Segoe UI" w:cs="Segoe UI"/>
                <w:b/>
                <w:sz w:val="20"/>
                <w:szCs w:val="20"/>
              </w:rPr>
            </w:pPr>
          </w:p>
        </w:tc>
        <w:tc>
          <w:tcPr>
            <w:tcW w:w="4536" w:type="dxa"/>
            <w:tcBorders>
              <w:top w:val="single" w:sz="4" w:space="0" w:color="auto"/>
              <w:bottom w:val="single" w:sz="4" w:space="0" w:color="auto"/>
            </w:tcBorders>
            <w:vAlign w:val="center"/>
          </w:tcPr>
          <w:p w:rsidR="0080432D" w:rsidRPr="00DC6D3E" w:rsidRDefault="0080432D" w:rsidP="007E323A">
            <w:pPr>
              <w:ind w:right="-360"/>
              <w:jc w:val="center"/>
              <w:rPr>
                <w:rFonts w:ascii="Segoe UI" w:hAnsi="Segoe UI" w:cs="Segoe UI"/>
                <w:b/>
                <w:sz w:val="20"/>
                <w:szCs w:val="20"/>
              </w:rPr>
            </w:pPr>
          </w:p>
        </w:tc>
      </w:tr>
    </w:tbl>
    <w:p w:rsidR="0080432D" w:rsidRPr="00DC6D3E" w:rsidRDefault="0080432D" w:rsidP="0080432D">
      <w:pPr>
        <w:ind w:right="-360"/>
        <w:rPr>
          <w:rFonts w:ascii="Segoe UI" w:hAnsi="Segoe UI" w:cs="Segoe UI"/>
          <w:b/>
          <w:sz w:val="20"/>
          <w:szCs w:val="20"/>
        </w:rPr>
      </w:pPr>
    </w:p>
    <w:p w:rsidR="0080432D" w:rsidRPr="00DC6D3E" w:rsidRDefault="0080432D" w:rsidP="008F1D76">
      <w:pPr>
        <w:tabs>
          <w:tab w:val="left" w:pos="1440"/>
        </w:tabs>
        <w:ind w:left="-180" w:right="-360"/>
        <w:rPr>
          <w:rFonts w:ascii="Segoe UI" w:hAnsi="Segoe UI" w:cs="Segoe UI"/>
          <w:sz w:val="20"/>
          <w:szCs w:val="20"/>
        </w:rPr>
      </w:pPr>
      <w:r w:rsidRPr="00DC6D3E">
        <w:rPr>
          <w:rFonts w:ascii="Segoe UI" w:eastAsia="Segoe UI" w:hAnsi="Segoe UI" w:cs="Segoe UI"/>
          <w:sz w:val="20"/>
          <w:szCs w:val="20"/>
          <w:lang w:bidi="uk-UA"/>
        </w:rPr>
        <w:t>Спосіб доставки:</w:t>
      </w:r>
      <w:r w:rsidRPr="00DC6D3E">
        <w:rPr>
          <w:rFonts w:ascii="Segoe UI" w:eastAsia="Segoe UI" w:hAnsi="Segoe UI" w:cs="Segoe UI"/>
          <w:sz w:val="20"/>
          <w:szCs w:val="20"/>
          <w:lang w:bidi="uk-UA"/>
        </w:rPr>
        <w:tab/>
      </w:r>
      <w:sdt>
        <w:sdtPr>
          <w:rPr>
            <w:rFonts w:ascii="Segoe UI" w:hAnsi="Segoe UI" w:cs="Segoe UI"/>
            <w:sz w:val="20"/>
            <w:szCs w:val="20"/>
          </w:rPr>
          <w:id w:val="-1114283120"/>
          <w14:checkbox>
            <w14:checked w14:val="0"/>
            <w14:checkedState w14:val="2612" w14:font="MS Gothic"/>
            <w14:uncheckedState w14:val="2610" w14:font="MS Gothic"/>
          </w14:checkbox>
        </w:sdtPr>
        <w:sdtEndPr/>
        <w:sdtContent>
          <w:r w:rsidR="004C301C" w:rsidRPr="00DC6D3E">
            <w:rPr>
              <w:rFonts w:ascii="MS Gothic" w:eastAsia="MS Gothic" w:hAnsi="MS Gothic" w:cs="Segoe UI"/>
              <w:sz w:val="20"/>
              <w:szCs w:val="20"/>
              <w:lang w:bidi="uk-UA"/>
            </w:rPr>
            <w:t>☐</w:t>
          </w:r>
        </w:sdtContent>
      </w:sdt>
      <w:r w:rsidRPr="00DC6D3E">
        <w:rPr>
          <w:rFonts w:ascii="Segoe UI" w:eastAsia="Segoe UI" w:hAnsi="Segoe UI" w:cs="Segoe UI"/>
          <w:sz w:val="20"/>
          <w:szCs w:val="20"/>
          <w:lang w:bidi="uk-UA"/>
        </w:rPr>
        <w:t xml:space="preserve"> звичайною поштою з оплатою після доставки</w:t>
      </w:r>
      <w:r w:rsidR="008F1D76" w:rsidRPr="00DC6D3E">
        <w:rPr>
          <w:rFonts w:ascii="Segoe UI" w:eastAsia="Segoe UI" w:hAnsi="Segoe UI" w:cs="Segoe UI"/>
          <w:sz w:val="20"/>
          <w:szCs w:val="20"/>
          <w:lang w:bidi="uk-UA"/>
        </w:rPr>
        <w:t xml:space="preserve">   </w:t>
      </w:r>
      <w:sdt>
        <w:sdtPr>
          <w:rPr>
            <w:rFonts w:ascii="Segoe UI" w:hAnsi="Segoe UI" w:cs="Segoe UI"/>
            <w:b/>
            <w:sz w:val="20"/>
            <w:szCs w:val="20"/>
          </w:rPr>
          <w:id w:val="-1428874078"/>
          <w14:checkbox>
            <w14:checked w14:val="0"/>
            <w14:checkedState w14:val="2612" w14:font="MS Gothic"/>
            <w14:uncheckedState w14:val="2610" w14:font="MS Gothic"/>
          </w14:checkbox>
        </w:sdtPr>
        <w:sdtEndPr/>
        <w:sdtContent>
          <w:r w:rsidR="000D49A8" w:rsidRPr="00DC6D3E">
            <w:rPr>
              <w:rFonts w:ascii="MS Gothic" w:eastAsia="MS Gothic" w:hAnsi="MS Gothic" w:cs="Segoe UI"/>
              <w:sz w:val="20"/>
              <w:szCs w:val="20"/>
              <w:lang w:bidi="uk-UA"/>
            </w:rPr>
            <w:t>☐</w:t>
          </w:r>
        </w:sdtContent>
      </w:sdt>
      <w:r w:rsidRPr="00DC6D3E">
        <w:rPr>
          <w:rFonts w:ascii="Segoe UI" w:eastAsia="Segoe UI" w:hAnsi="Segoe UI" w:cs="Segoe UI"/>
          <w:sz w:val="20"/>
          <w:szCs w:val="20"/>
          <w:lang w:bidi="uk-UA"/>
        </w:rPr>
        <w:t xml:space="preserve">  замовленою поштою</w:t>
      </w:r>
      <w:r w:rsidR="008F1D76" w:rsidRPr="00DC6D3E">
        <w:rPr>
          <w:rFonts w:ascii="Segoe UI" w:eastAsia="Segoe UI" w:hAnsi="Segoe UI" w:cs="Segoe UI"/>
          <w:sz w:val="20"/>
          <w:szCs w:val="20"/>
          <w:lang w:bidi="uk-UA"/>
        </w:rPr>
        <w:t xml:space="preserve">   </w:t>
      </w:r>
      <w:sdt>
        <w:sdtPr>
          <w:rPr>
            <w:rFonts w:ascii="Segoe UI" w:hAnsi="Segoe UI" w:cs="Segoe UI"/>
            <w:sz w:val="20"/>
            <w:szCs w:val="20"/>
          </w:rPr>
          <w:id w:val="2127886651"/>
          <w14:checkbox>
            <w14:checked w14:val="0"/>
            <w14:checkedState w14:val="2612" w14:font="MS Gothic"/>
            <w14:uncheckedState w14:val="2610" w14:font="MS Gothic"/>
          </w14:checkbox>
        </w:sdtPr>
        <w:sdtEndPr/>
        <w:sdtContent>
          <w:r w:rsidR="00405E38" w:rsidRPr="00DC6D3E">
            <w:rPr>
              <w:rFonts w:ascii="MS Gothic" w:eastAsia="MS Gothic" w:hAnsi="MS Gothic" w:cs="Segoe UI"/>
              <w:sz w:val="20"/>
              <w:szCs w:val="20"/>
              <w:lang w:bidi="uk-UA"/>
            </w:rPr>
            <w:t>☐</w:t>
          </w:r>
        </w:sdtContent>
      </w:sdt>
      <w:r w:rsidRPr="00DC6D3E">
        <w:rPr>
          <w:rFonts w:ascii="Segoe UI" w:eastAsia="Segoe UI" w:hAnsi="Segoe UI" w:cs="Segoe UI"/>
          <w:sz w:val="20"/>
          <w:szCs w:val="20"/>
          <w:lang w:bidi="uk-UA"/>
        </w:rPr>
        <w:t xml:space="preserve">  факсом</w:t>
      </w:r>
      <w:r w:rsidRPr="00DC6D3E">
        <w:rPr>
          <w:rFonts w:ascii="Segoe UI" w:eastAsia="Segoe UI" w:hAnsi="Segoe UI" w:cs="Segoe UI"/>
          <w:sz w:val="20"/>
          <w:szCs w:val="20"/>
          <w:lang w:bidi="uk-UA"/>
        </w:rPr>
        <w:tab/>
      </w:r>
      <w:sdt>
        <w:sdtPr>
          <w:rPr>
            <w:rFonts w:ascii="Segoe UI" w:hAnsi="Segoe UI" w:cs="Segoe UI"/>
            <w:sz w:val="20"/>
            <w:szCs w:val="20"/>
          </w:rPr>
          <w:id w:val="122971462"/>
          <w14:checkbox>
            <w14:checked w14:val="0"/>
            <w14:checkedState w14:val="2612" w14:font="MS Gothic"/>
            <w14:uncheckedState w14:val="2610" w14:font="MS Gothic"/>
          </w14:checkbox>
        </w:sdtPr>
        <w:sdtEndPr/>
        <w:sdtContent>
          <w:r w:rsidR="00143978" w:rsidRPr="00DC6D3E">
            <w:rPr>
              <w:rFonts w:ascii="MS Gothic" w:eastAsia="MS Gothic" w:hAnsi="MS Gothic" w:cs="Segoe UI"/>
              <w:sz w:val="20"/>
              <w:szCs w:val="20"/>
              <w:lang w:bidi="uk-UA"/>
            </w:rPr>
            <w:t>☐</w:t>
          </w:r>
        </w:sdtContent>
      </w:sdt>
      <w:r w:rsidRPr="00DC6D3E">
        <w:rPr>
          <w:rFonts w:ascii="Segoe UI" w:eastAsia="Segoe UI" w:hAnsi="Segoe UI" w:cs="Segoe UI"/>
          <w:sz w:val="20"/>
          <w:szCs w:val="20"/>
          <w:lang w:bidi="uk-UA"/>
        </w:rPr>
        <w:t xml:space="preserve">  кур'єрською поштою</w:t>
      </w:r>
      <w:r w:rsidR="008F1D76" w:rsidRPr="00DC6D3E">
        <w:rPr>
          <w:rFonts w:ascii="Segoe UI" w:hAnsi="Segoe UI" w:cs="Segoe UI"/>
          <w:b/>
          <w:sz w:val="20"/>
          <w:szCs w:val="20"/>
        </w:rPr>
        <w:tab/>
      </w:r>
      <w:sdt>
        <w:sdtPr>
          <w:rPr>
            <w:rFonts w:ascii="Segoe UI" w:hAnsi="Segoe UI" w:cs="Segoe UI"/>
            <w:b/>
            <w:sz w:val="20"/>
            <w:szCs w:val="20"/>
          </w:rPr>
          <w:id w:val="-1932664664"/>
          <w14:checkbox>
            <w14:checked w14:val="0"/>
            <w14:checkedState w14:val="2612" w14:font="MS Gothic"/>
            <w14:uncheckedState w14:val="2610" w14:font="MS Gothic"/>
          </w14:checkbox>
        </w:sdtPr>
        <w:sdtEndPr/>
        <w:sdtContent>
          <w:r w:rsidR="00143978" w:rsidRPr="00DC6D3E">
            <w:rPr>
              <w:rFonts w:ascii="MS Gothic" w:eastAsia="MS Gothic" w:hAnsi="MS Gothic" w:cs="Segoe UI"/>
              <w:sz w:val="20"/>
              <w:szCs w:val="20"/>
              <w:lang w:bidi="uk-UA"/>
            </w:rPr>
            <w:t>☐</w:t>
          </w:r>
        </w:sdtContent>
      </w:sdt>
      <w:r w:rsidRPr="00DC6D3E">
        <w:rPr>
          <w:rFonts w:ascii="Segoe UI" w:eastAsia="Segoe UI" w:hAnsi="Segoe UI" w:cs="Segoe UI"/>
          <w:sz w:val="20"/>
          <w:szCs w:val="20"/>
          <w:lang w:bidi="uk-UA"/>
        </w:rPr>
        <w:t xml:space="preserve">  інше (вкажіть):</w:t>
      </w:r>
    </w:p>
    <w:p w:rsidR="0080432D" w:rsidRPr="00DC6D3E" w:rsidRDefault="0080432D" w:rsidP="0080432D">
      <w:pPr>
        <w:tabs>
          <w:tab w:val="left" w:pos="630"/>
        </w:tabs>
        <w:ind w:left="-180" w:right="-360"/>
        <w:rPr>
          <w:rFonts w:ascii="Segoe UI" w:hAnsi="Segoe UI" w:cs="Segoe UI"/>
          <w:sz w:val="20"/>
          <w:szCs w:val="20"/>
        </w:rPr>
      </w:pPr>
    </w:p>
    <w:p w:rsidR="0080432D" w:rsidRPr="00DC6D3E" w:rsidRDefault="0080432D" w:rsidP="0080432D">
      <w:pPr>
        <w:tabs>
          <w:tab w:val="left" w:pos="630"/>
        </w:tabs>
        <w:ind w:left="-180" w:right="-360"/>
        <w:jc w:val="center"/>
        <w:rPr>
          <w:rFonts w:ascii="Segoe UI" w:hAnsi="Segoe UI" w:cs="Segoe UI"/>
          <w:b/>
          <w:sz w:val="22"/>
          <w:szCs w:val="22"/>
        </w:rPr>
      </w:pPr>
      <w:r w:rsidRPr="00DC6D3E">
        <w:rPr>
          <w:rFonts w:ascii="Segoe UI" w:eastAsia="Segoe UI" w:hAnsi="Segoe UI" w:cs="Segoe UI"/>
          <w:b/>
          <w:sz w:val="22"/>
          <w:szCs w:val="22"/>
          <w:lang w:bidi="uk-UA"/>
        </w:rPr>
        <w:t>ВАЖЛИВІ ІНСТРУКЦІЇ</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8"/>
      </w:tblGrid>
      <w:tr w:rsidR="0080432D" w:rsidRPr="00DC6D3E" w:rsidTr="00405E38">
        <w:trPr>
          <w:trHeight w:val="61"/>
        </w:trPr>
        <w:tc>
          <w:tcPr>
            <w:tcW w:w="9818" w:type="dxa"/>
          </w:tcPr>
          <w:p w:rsidR="0080432D" w:rsidRPr="00DC6D3E" w:rsidRDefault="0080432D" w:rsidP="007E323A">
            <w:pPr>
              <w:tabs>
                <w:tab w:val="left" w:pos="630"/>
              </w:tabs>
              <w:ind w:right="18"/>
              <w:rPr>
                <w:rFonts w:ascii="Segoe UI" w:hAnsi="Segoe UI" w:cs="Segoe UI"/>
                <w:sz w:val="18"/>
                <w:szCs w:val="18"/>
              </w:rPr>
            </w:pPr>
            <w:r w:rsidRPr="00DC6D3E">
              <w:rPr>
                <w:rFonts w:ascii="Segoe UI" w:eastAsia="Segoe UI" w:hAnsi="Segoe UI" w:cs="Segoe UI"/>
                <w:sz w:val="18"/>
                <w:szCs w:val="18"/>
                <w:lang w:bidi="uk-UA"/>
              </w:rPr>
              <w:t xml:space="preserve">Просимо вас направити запит про проведення формального слухання протилежній стороні, а копію цього повідомлення — в Службу адміністративних ресурсів OSPI за вказаною адресою.  Збережіть копію свого запиту та підтвердження доставки його іншій стороні.  </w:t>
            </w:r>
            <w:r w:rsidRPr="00DC6D3E">
              <w:rPr>
                <w:rFonts w:ascii="Segoe UI" w:eastAsia="Segoe UI" w:hAnsi="Segoe UI" w:cs="Segoe UI"/>
                <w:b/>
                <w:sz w:val="18"/>
                <w:szCs w:val="18"/>
                <w:lang w:bidi="uk-UA"/>
              </w:rPr>
              <w:t>Не відправляйте допоміжні документи разом із запитом про проведення формального слухання.</w:t>
            </w:r>
          </w:p>
          <w:p w:rsidR="0080432D" w:rsidRPr="00DC6D3E" w:rsidRDefault="0080432D" w:rsidP="007E323A">
            <w:pPr>
              <w:tabs>
                <w:tab w:val="left" w:pos="630"/>
              </w:tabs>
              <w:ind w:right="18"/>
              <w:rPr>
                <w:rFonts w:ascii="Segoe UI" w:hAnsi="Segoe UI" w:cs="Segoe UI"/>
                <w:sz w:val="18"/>
                <w:szCs w:val="18"/>
              </w:rPr>
            </w:pPr>
          </w:p>
          <w:p w:rsidR="0080432D" w:rsidRPr="00DC6D3E" w:rsidRDefault="0080432D" w:rsidP="007E323A">
            <w:pPr>
              <w:tabs>
                <w:tab w:val="left" w:pos="630"/>
              </w:tabs>
              <w:ind w:right="18"/>
              <w:rPr>
                <w:rFonts w:ascii="Segoe UI" w:hAnsi="Segoe UI" w:cs="Segoe UI"/>
                <w:sz w:val="18"/>
                <w:szCs w:val="18"/>
              </w:rPr>
            </w:pPr>
            <w:r w:rsidRPr="00DC6D3E">
              <w:rPr>
                <w:rFonts w:ascii="Segoe UI" w:eastAsia="Segoe UI" w:hAnsi="Segoe UI" w:cs="Segoe UI"/>
                <w:sz w:val="18"/>
                <w:szCs w:val="18"/>
                <w:lang w:bidi="uk-UA"/>
              </w:rPr>
              <w:t>Ця форма надана вам у якості зразка.  Ви не зобов'язані користуватися цією формою; проте, якщо ви не включите в свій запит розділи, які IDEA 2004 вимагає включити, або не направите запит про проведення формального слухання протилежній стороні або її представнику, це може призвести до відстрочення в проведенні слухання та до зниження гонорару адвоката, якщо буде прийнято рішення про його сплату.</w:t>
            </w:r>
          </w:p>
        </w:tc>
      </w:tr>
    </w:tbl>
    <w:p w:rsidR="00405E38" w:rsidRPr="00DC6D3E" w:rsidRDefault="00405E38" w:rsidP="00405E38">
      <w:pPr>
        <w:pStyle w:val="MonthlyUpdateText"/>
        <w:spacing w:before="300" w:after="0"/>
        <w:rPr>
          <w:rFonts w:cs="Segoe UI"/>
          <w:sz w:val="18"/>
          <w:szCs w:val="18"/>
        </w:rPr>
      </w:pPr>
      <w:r w:rsidRPr="00DC6D3E">
        <w:rPr>
          <w:rFonts w:cs="Segoe UI"/>
          <w:noProof/>
          <w:sz w:val="18"/>
          <w:szCs w:val="18"/>
          <w:lang w:bidi="uk-UA"/>
        </w:rPr>
        <w:drawing>
          <wp:inline distT="0" distB="0" distL="0" distR="0" wp14:anchorId="67BD127F" wp14:editId="5B7B7FC1">
            <wp:extent cx="571500" cy="199159"/>
            <wp:effectExtent l="0" t="0" r="0" b="0"/>
            <wp:docPr id="2" name="Picture 6" descr="Creative Commons Licens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s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629" cy="202340"/>
                    </a:xfrm>
                    <a:prstGeom prst="rect">
                      <a:avLst/>
                    </a:prstGeom>
                    <a:noFill/>
                    <a:ln>
                      <a:noFill/>
                    </a:ln>
                  </pic:spPr>
                </pic:pic>
              </a:graphicData>
            </a:graphic>
          </wp:inline>
        </w:drawing>
      </w:r>
      <w:r w:rsidRPr="00DC6D3E">
        <w:rPr>
          <w:rFonts w:cs="Segoe UI"/>
          <w:lang w:bidi="uk-UA"/>
        </w:rPr>
        <w:t xml:space="preserve"> </w:t>
      </w:r>
      <w:r w:rsidRPr="00DC6D3E">
        <w:rPr>
          <w:rFonts w:cs="Segoe UI"/>
          <w:sz w:val="18"/>
          <w:szCs w:val="18"/>
          <w:lang w:bidi="uk-UA"/>
        </w:rPr>
        <w:t xml:space="preserve">Запит про проведення формального слухання від </w:t>
      </w:r>
      <w:hyperlink r:id="rId9" w:history="1">
        <w:r w:rsidRPr="00DC6D3E">
          <w:rPr>
            <w:rStyle w:val="Hyperlink"/>
            <w:rFonts w:eastAsia="Times" w:cs="Segoe UI"/>
            <w:sz w:val="18"/>
            <w:szCs w:val="18"/>
            <w:lang w:bidi="uk-UA"/>
          </w:rPr>
          <w:t>Офісу головного інспектора державної освіти штату (Office of Superintendent of Public Instruction)</w:t>
        </w:r>
      </w:hyperlink>
      <w:r w:rsidRPr="00DC6D3E">
        <w:rPr>
          <w:rFonts w:cs="Segoe UI"/>
          <w:sz w:val="18"/>
          <w:szCs w:val="18"/>
          <w:lang w:bidi="uk-UA"/>
        </w:rPr>
        <w:t xml:space="preserve"> надається за міжнародною ліцензією </w:t>
      </w:r>
      <w:hyperlink r:id="rId10" w:history="1">
        <w:r w:rsidRPr="00DC6D3E">
          <w:rPr>
            <w:rStyle w:val="Hyperlink"/>
            <w:rFonts w:eastAsia="Times" w:cs="Segoe UI"/>
            <w:sz w:val="18"/>
            <w:szCs w:val="18"/>
            <w:lang w:bidi="uk-UA"/>
          </w:rPr>
          <w:t>Creative Commons Attribution 4.0 International License</w:t>
        </w:r>
      </w:hyperlink>
      <w:r w:rsidRPr="00DC6D3E">
        <w:rPr>
          <w:rFonts w:cs="Segoe UI"/>
          <w:sz w:val="18"/>
          <w:szCs w:val="18"/>
          <w:lang w:bidi="uk-UA"/>
        </w:rPr>
        <w:t>.</w:t>
      </w:r>
    </w:p>
    <w:sectPr w:rsidR="00405E38" w:rsidRPr="00DC6D3E" w:rsidSect="008F1D76">
      <w:footerReference w:type="default" r:id="rId11"/>
      <w:pgSz w:w="12240" w:h="15840"/>
      <w:pgMar w:top="630" w:right="1296" w:bottom="900" w:left="1296" w:header="720" w:footer="4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3978" w:rsidRDefault="00143978" w:rsidP="00143978">
      <w:r>
        <w:separator/>
      </w:r>
    </w:p>
  </w:endnote>
  <w:endnote w:type="continuationSeparator" w:id="0">
    <w:p w:rsidR="00143978" w:rsidRDefault="00143978" w:rsidP="00143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0947" w:rsidRPr="00143978" w:rsidRDefault="00405E38" w:rsidP="008F1D76">
    <w:pPr>
      <w:pStyle w:val="Footer"/>
      <w:tabs>
        <w:tab w:val="clear" w:pos="4680"/>
        <w:tab w:val="center" w:pos="5760"/>
      </w:tabs>
      <w:rPr>
        <w:rFonts w:ascii="Segoe UI" w:hAnsi="Segoe UI" w:cs="Segoe UI"/>
        <w:sz w:val="18"/>
        <w:szCs w:val="18"/>
      </w:rPr>
    </w:pPr>
    <w:r>
      <w:rPr>
        <w:rFonts w:ascii="Segoe UI" w:eastAsia="Segoe UI" w:hAnsi="Segoe UI" w:cs="Segoe UI"/>
        <w:sz w:val="18"/>
        <w:szCs w:val="18"/>
        <w:lang w:bidi="uk-UA"/>
      </w:rPr>
      <w:t xml:space="preserve">Форма 10. Запит про проведення формального слухання </w:t>
    </w:r>
    <w:r w:rsidR="008F1D76" w:rsidRPr="008F1D76">
      <w:rPr>
        <w:rFonts w:ascii="Segoe UI" w:eastAsia="Segoe UI" w:hAnsi="Segoe UI" w:cs="Segoe UI"/>
        <w:sz w:val="18"/>
        <w:szCs w:val="18"/>
        <w:lang w:bidi="uk-UA"/>
      </w:rPr>
      <w:t xml:space="preserve">          </w:t>
    </w:r>
    <w:r>
      <w:rPr>
        <w:rFonts w:ascii="Segoe UI" w:eastAsia="Segoe UI" w:hAnsi="Segoe UI" w:cs="Segoe UI"/>
        <w:sz w:val="18"/>
        <w:szCs w:val="18"/>
        <w:lang w:bidi="uk-UA"/>
      </w:rPr>
      <w:t xml:space="preserve">Сторінка </w:t>
    </w:r>
    <w:r w:rsidRPr="00405E38">
      <w:rPr>
        <w:rFonts w:ascii="Segoe UI" w:eastAsia="Segoe UI" w:hAnsi="Segoe UI" w:cs="Segoe UI"/>
        <w:sz w:val="18"/>
        <w:szCs w:val="18"/>
        <w:lang w:bidi="uk-UA"/>
      </w:rPr>
      <w:fldChar w:fldCharType="begin"/>
    </w:r>
    <w:r w:rsidRPr="00405E38">
      <w:rPr>
        <w:rFonts w:ascii="Segoe UI" w:eastAsia="Segoe UI" w:hAnsi="Segoe UI" w:cs="Segoe UI"/>
        <w:sz w:val="18"/>
        <w:szCs w:val="18"/>
        <w:lang w:bidi="uk-UA"/>
      </w:rPr>
      <w:instrText xml:space="preserve"> PAGE   \* MERGEFORMAT </w:instrText>
    </w:r>
    <w:r w:rsidRPr="00405E38">
      <w:rPr>
        <w:rFonts w:ascii="Segoe UI" w:eastAsia="Segoe UI" w:hAnsi="Segoe UI" w:cs="Segoe UI"/>
        <w:sz w:val="18"/>
        <w:szCs w:val="18"/>
        <w:lang w:bidi="uk-UA"/>
      </w:rPr>
      <w:fldChar w:fldCharType="separate"/>
    </w:r>
    <w:r w:rsidR="00DC6D3E">
      <w:rPr>
        <w:rFonts w:ascii="Segoe UI" w:eastAsia="Segoe UI" w:hAnsi="Segoe UI" w:cs="Segoe UI"/>
        <w:noProof/>
        <w:sz w:val="18"/>
        <w:szCs w:val="18"/>
        <w:lang w:bidi="uk-UA"/>
      </w:rPr>
      <w:t>1</w:t>
    </w:r>
    <w:r w:rsidRPr="00405E38">
      <w:rPr>
        <w:rFonts w:ascii="Segoe UI" w:eastAsia="Segoe UI" w:hAnsi="Segoe UI" w:cs="Segoe UI"/>
        <w:noProof/>
        <w:sz w:val="18"/>
        <w:szCs w:val="18"/>
        <w:lang w:bidi="uk-UA"/>
      </w:rPr>
      <w:fldChar w:fldCharType="end"/>
    </w:r>
    <w:r w:rsidRPr="00405E38">
      <w:rPr>
        <w:rFonts w:ascii="Segoe UI" w:eastAsia="Segoe UI" w:hAnsi="Segoe UI" w:cs="Segoe UI"/>
        <w:sz w:val="18"/>
        <w:szCs w:val="18"/>
        <w:lang w:bidi="uk-UA"/>
      </w:rPr>
      <w:ptab w:relativeTo="margin" w:alignment="right" w:leader="none"/>
    </w:r>
    <w:r>
      <w:rPr>
        <w:rFonts w:ascii="Segoe UI" w:eastAsia="Segoe UI" w:hAnsi="Segoe UI" w:cs="Segoe UI"/>
        <w:sz w:val="18"/>
        <w:szCs w:val="18"/>
        <w:lang w:bidi="uk-UA"/>
      </w:rPr>
      <w:t>Серпень 2008 р. (ред. 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3978" w:rsidRDefault="00143978" w:rsidP="00143978">
      <w:r>
        <w:separator/>
      </w:r>
    </w:p>
  </w:footnote>
  <w:footnote w:type="continuationSeparator" w:id="0">
    <w:p w:rsidR="00143978" w:rsidRDefault="00143978" w:rsidP="001439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100D24"/>
    <w:multiLevelType w:val="hybridMultilevel"/>
    <w:tmpl w:val="4AD09816"/>
    <w:lvl w:ilvl="0" w:tplc="D6922074">
      <w:start w:val="1"/>
      <w:numFmt w:val="upperRoman"/>
      <w:lvlText w:val="%1."/>
      <w:lvlJc w:val="left"/>
      <w:pPr>
        <w:ind w:left="540" w:hanging="72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32D"/>
    <w:rsid w:val="000D49A8"/>
    <w:rsid w:val="00143978"/>
    <w:rsid w:val="00182D0A"/>
    <w:rsid w:val="002505A4"/>
    <w:rsid w:val="00275FB6"/>
    <w:rsid w:val="003C017D"/>
    <w:rsid w:val="00403B64"/>
    <w:rsid w:val="00405E38"/>
    <w:rsid w:val="00435D98"/>
    <w:rsid w:val="00481A90"/>
    <w:rsid w:val="00484B0A"/>
    <w:rsid w:val="004C301C"/>
    <w:rsid w:val="00562172"/>
    <w:rsid w:val="005C35C7"/>
    <w:rsid w:val="007001E1"/>
    <w:rsid w:val="007C320D"/>
    <w:rsid w:val="0080432D"/>
    <w:rsid w:val="008F1D76"/>
    <w:rsid w:val="009D3750"/>
    <w:rsid w:val="00A42CAF"/>
    <w:rsid w:val="00A466A8"/>
    <w:rsid w:val="00CB4A31"/>
    <w:rsid w:val="00DC6D3E"/>
    <w:rsid w:val="00F471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5E746AF1-1109-4650-BCFA-5FE90D158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432D"/>
    <w:pPr>
      <w:spacing w:after="0" w:line="240" w:lineRule="auto"/>
    </w:pPr>
    <w:rPr>
      <w:rFonts w:ascii="Times New Roman" w:eastAsia="Times New Roman" w:hAnsi="Times New Roman" w:cs="Times New Roman"/>
      <w:sz w:val="24"/>
      <w:szCs w:val="24"/>
    </w:rPr>
  </w:style>
  <w:style w:type="paragraph" w:styleId="Heading1">
    <w:name w:val="heading 1"/>
    <w:next w:val="Normal"/>
    <w:link w:val="Heading1Char"/>
    <w:uiPriority w:val="9"/>
    <w:unhideWhenUsed/>
    <w:qFormat/>
    <w:rsid w:val="00F471B0"/>
    <w:pPr>
      <w:keepNext/>
      <w:keepLines/>
      <w:spacing w:after="189" w:line="240" w:lineRule="auto"/>
      <w:ind w:left="-5" w:right="-15" w:hanging="10"/>
      <w:outlineLvl w:val="0"/>
    </w:pPr>
    <w:rPr>
      <w:rFonts w:ascii="Verdana" w:hAnsi="Verdana"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71B0"/>
    <w:pPr>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F471B0"/>
    <w:rPr>
      <w:rFonts w:ascii="Verdana" w:eastAsiaTheme="majorEastAsia" w:hAnsi="Verdana" w:cstheme="majorBidi"/>
      <w:spacing w:val="-10"/>
      <w:kern w:val="28"/>
      <w:sz w:val="48"/>
      <w:szCs w:val="56"/>
    </w:rPr>
  </w:style>
  <w:style w:type="character" w:customStyle="1" w:styleId="Heading1Char">
    <w:name w:val="Heading 1 Char"/>
    <w:link w:val="Heading1"/>
    <w:uiPriority w:val="9"/>
    <w:rsid w:val="00F471B0"/>
    <w:rPr>
      <w:rFonts w:ascii="Verdana" w:eastAsia="Calibri" w:hAnsi="Verdana" w:cs="Calibri"/>
      <w:b/>
      <w:color w:val="000000"/>
      <w:sz w:val="24"/>
    </w:rPr>
  </w:style>
  <w:style w:type="paragraph" w:styleId="Footer">
    <w:name w:val="footer"/>
    <w:basedOn w:val="Normal"/>
    <w:link w:val="FooterChar"/>
    <w:uiPriority w:val="99"/>
    <w:unhideWhenUsed/>
    <w:rsid w:val="0080432D"/>
    <w:pPr>
      <w:tabs>
        <w:tab w:val="center" w:pos="4680"/>
        <w:tab w:val="right" w:pos="9360"/>
      </w:tabs>
    </w:pPr>
  </w:style>
  <w:style w:type="character" w:customStyle="1" w:styleId="FooterChar">
    <w:name w:val="Footer Char"/>
    <w:basedOn w:val="DefaultParagraphFont"/>
    <w:link w:val="Footer"/>
    <w:uiPriority w:val="99"/>
    <w:rsid w:val="0080432D"/>
    <w:rPr>
      <w:rFonts w:ascii="Times New Roman" w:eastAsia="Times New Roman" w:hAnsi="Times New Roman" w:cs="Times New Roman"/>
      <w:sz w:val="24"/>
      <w:szCs w:val="24"/>
    </w:rPr>
  </w:style>
  <w:style w:type="character" w:styleId="PageNumber">
    <w:name w:val="page number"/>
    <w:basedOn w:val="DefaultParagraphFont"/>
    <w:semiHidden/>
    <w:unhideWhenUsed/>
    <w:rsid w:val="0080432D"/>
  </w:style>
  <w:style w:type="paragraph" w:styleId="Header">
    <w:name w:val="header"/>
    <w:basedOn w:val="Normal"/>
    <w:link w:val="HeaderChar"/>
    <w:uiPriority w:val="99"/>
    <w:unhideWhenUsed/>
    <w:rsid w:val="00143978"/>
    <w:pPr>
      <w:tabs>
        <w:tab w:val="center" w:pos="4680"/>
        <w:tab w:val="right" w:pos="9360"/>
      </w:tabs>
    </w:pPr>
  </w:style>
  <w:style w:type="character" w:customStyle="1" w:styleId="HeaderChar">
    <w:name w:val="Header Char"/>
    <w:basedOn w:val="DefaultParagraphFont"/>
    <w:link w:val="Header"/>
    <w:uiPriority w:val="99"/>
    <w:rsid w:val="00143978"/>
    <w:rPr>
      <w:rFonts w:ascii="Times New Roman" w:eastAsia="Times New Roman" w:hAnsi="Times New Roman" w:cs="Times New Roman"/>
      <w:sz w:val="24"/>
      <w:szCs w:val="24"/>
    </w:rPr>
  </w:style>
  <w:style w:type="character" w:styleId="Hyperlink">
    <w:name w:val="Hyperlink"/>
    <w:rsid w:val="00405E38"/>
    <w:rPr>
      <w:color w:val="0000FF"/>
      <w:u w:val="single"/>
    </w:rPr>
  </w:style>
  <w:style w:type="paragraph" w:customStyle="1" w:styleId="MonthlyUpdateText">
    <w:name w:val="Monthly Update Text"/>
    <w:qFormat/>
    <w:rsid w:val="00405E38"/>
    <w:pPr>
      <w:spacing w:after="200" w:line="240" w:lineRule="auto"/>
    </w:pPr>
    <w:rPr>
      <w:rFonts w:ascii="Segoe UI" w:eastAsia="Times New Roman" w:hAnsi="Segoe UI" w:cs="Calibri"/>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www.k12.w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560</Words>
  <Characters>3193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Запит про проведення формального слухання</vt:lpstr>
    </vt:vector>
  </TitlesOfParts>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Запит про проведення формального слухання</dc:title>
  <dc:subject/>
  <dc:creator>OSPI, Special Education</dc:creator>
  <cp:keywords>спеціальне навчання, модельна форма</cp:keywords>
  <dc:description/>
  <cp:lastModifiedBy>Dynamic Language</cp:lastModifiedBy>
  <cp:revision>3</cp:revision>
  <dcterms:created xsi:type="dcterms:W3CDTF">2019-05-23T19:46:00Z</dcterms:created>
  <dcterms:modified xsi:type="dcterms:W3CDTF">2019-05-29T17:58:00Z</dcterms:modified>
</cp:coreProperties>
</file>