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32D" w:rsidRPr="00FE527F" w:rsidRDefault="0080432D" w:rsidP="0080432D">
      <w:pPr>
        <w:bidi/>
        <w:rPr>
          <w:rFonts w:asciiTheme="minorBidi" w:hAnsiTheme="minorBidi" w:cstheme="minorBidi"/>
          <w:sz w:val="20"/>
          <w:szCs w:val="20"/>
        </w:rPr>
      </w:pPr>
      <w:bookmarkStart w:id="0" w:name="_GoBack"/>
      <w:bookmarkEnd w:id="0"/>
    </w:p>
    <w:tbl>
      <w:tblPr>
        <w:bidiVisual/>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80432D" w:rsidRPr="00FE527F" w:rsidTr="007E323A">
        <w:tc>
          <w:tcPr>
            <w:tcW w:w="9900" w:type="dxa"/>
          </w:tcPr>
          <w:p w:rsidR="0080432D" w:rsidRPr="00FE527F" w:rsidRDefault="0080432D" w:rsidP="007E323A">
            <w:pPr>
              <w:bidi/>
              <w:rPr>
                <w:rFonts w:asciiTheme="minorBidi" w:hAnsiTheme="minorBidi" w:cstheme="minorBidi"/>
                <w:sz w:val="16"/>
                <w:szCs w:val="16"/>
              </w:rPr>
            </w:pPr>
            <w:r w:rsidRPr="00FE527F">
              <w:rPr>
                <w:rFonts w:asciiTheme="minorBidi" w:eastAsia="Segoe UI" w:hAnsiTheme="minorBidi" w:cstheme="minorBidi"/>
                <w:b/>
                <w:bCs/>
                <w:sz w:val="16"/>
                <w:szCs w:val="16"/>
                <w:rtl/>
                <w:lang w:eastAsia="ar"/>
              </w:rPr>
              <w:t xml:space="preserve">الغرض:  </w:t>
            </w:r>
            <w:r w:rsidRPr="00FE527F">
              <w:rPr>
                <w:rFonts w:asciiTheme="minorBidi" w:eastAsia="Segoe UI" w:hAnsiTheme="minorBidi" w:cstheme="minorBidi"/>
                <w:sz w:val="16"/>
                <w:szCs w:val="16"/>
                <w:rtl/>
                <w:lang w:eastAsia="ar"/>
              </w:rPr>
              <w:t>تُستخدم هذه الاستمارة لطلب عقد جلسة قواعد إجرائية بموجب قانون تطوير تعليم الأفراد ذوي الإعاقة لعام 2004 (</w:t>
            </w:r>
            <w:r w:rsidRPr="00FE527F">
              <w:rPr>
                <w:rFonts w:asciiTheme="minorBidi" w:eastAsia="Segoe UI" w:hAnsiTheme="minorBidi" w:cstheme="minorBidi"/>
                <w:sz w:val="16"/>
                <w:szCs w:val="16"/>
                <w:lang w:eastAsia="ar"/>
              </w:rPr>
              <w:t>Individuals with Disabilities Education Improvement Act of 2004)(IDEA</w:t>
            </w:r>
            <w:r w:rsidRPr="00FE527F">
              <w:rPr>
                <w:rFonts w:asciiTheme="minorBidi" w:eastAsia="Segoe UI" w:hAnsiTheme="minorBidi" w:cstheme="minorBidi"/>
                <w:sz w:val="16"/>
                <w:szCs w:val="16"/>
                <w:rtl/>
                <w:lang w:eastAsia="ar"/>
              </w:rPr>
              <w:t>).  يتم تقديم هذا الطلب مباشرة إلى الطرف الآخر، كما يتم تقديم نسخة إلى مكتب مراقب التعليم العام (</w:t>
            </w:r>
            <w:r w:rsidRPr="00FE527F">
              <w:rPr>
                <w:rFonts w:asciiTheme="minorBidi" w:eastAsia="Segoe UI" w:hAnsiTheme="minorBidi" w:cstheme="minorBidi"/>
                <w:sz w:val="16"/>
                <w:szCs w:val="16"/>
                <w:lang w:eastAsia="ar"/>
              </w:rPr>
              <w:t>Office of Superintendent of Public Instruction) (OSPI</w:t>
            </w:r>
            <w:r w:rsidRPr="00FE527F">
              <w:rPr>
                <w:rFonts w:asciiTheme="minorBidi" w:eastAsia="Segoe UI" w:hAnsiTheme="minorBidi" w:cstheme="minorBidi"/>
                <w:sz w:val="16"/>
                <w:szCs w:val="16"/>
                <w:rtl/>
                <w:lang w:eastAsia="ar"/>
              </w:rPr>
              <w:t>)، خدمات الموارد الإدارية.</w:t>
            </w:r>
          </w:p>
        </w:tc>
      </w:tr>
    </w:tbl>
    <w:p w:rsidR="0080432D" w:rsidRPr="00FE527F" w:rsidRDefault="0080432D" w:rsidP="0080432D">
      <w:pPr>
        <w:bidi/>
        <w:rPr>
          <w:rFonts w:asciiTheme="minorBidi" w:hAnsiTheme="minorBidi" w:cstheme="minorBidi"/>
          <w:sz w:val="20"/>
          <w:szCs w:val="20"/>
        </w:rPr>
      </w:pPr>
    </w:p>
    <w:p w:rsidR="0080432D" w:rsidRPr="00FE527F" w:rsidRDefault="0080432D" w:rsidP="0080432D">
      <w:pPr>
        <w:bidi/>
        <w:jc w:val="center"/>
        <w:rPr>
          <w:rFonts w:asciiTheme="minorBidi" w:hAnsiTheme="minorBidi" w:cstheme="minorBidi"/>
          <w:b/>
        </w:rPr>
      </w:pPr>
      <w:r w:rsidRPr="00FE527F">
        <w:rPr>
          <w:rFonts w:asciiTheme="minorBidi" w:eastAsia="Segoe UI" w:hAnsiTheme="minorBidi" w:cstheme="minorBidi"/>
          <w:b/>
          <w:bCs/>
          <w:rtl/>
          <w:lang w:eastAsia="ar"/>
        </w:rPr>
        <w:t>طلب عقد جلسة قواعد إجرائية</w:t>
      </w:r>
    </w:p>
    <w:p w:rsidR="0080432D" w:rsidRPr="00FE527F" w:rsidRDefault="0080432D" w:rsidP="0080432D">
      <w:pPr>
        <w:bidi/>
        <w:rPr>
          <w:rFonts w:asciiTheme="minorBidi" w:hAnsiTheme="minorBidi" w:cstheme="minorBidi"/>
          <w:sz w:val="20"/>
          <w:szCs w:val="20"/>
        </w:rPr>
      </w:pPr>
    </w:p>
    <w:tbl>
      <w:tblPr>
        <w:bidiVisual/>
        <w:tblW w:w="0" w:type="auto"/>
        <w:tblLook w:val="04A0" w:firstRow="1" w:lastRow="0" w:firstColumn="1" w:lastColumn="0" w:noHBand="0" w:noVBand="1"/>
        <w:tblDescription w:val="this area is used to indicate who the form is going to."/>
      </w:tblPr>
      <w:tblGrid>
        <w:gridCol w:w="648"/>
        <w:gridCol w:w="9000"/>
      </w:tblGrid>
      <w:tr w:rsidR="0080432D" w:rsidRPr="00FE527F" w:rsidTr="007E323A">
        <w:tc>
          <w:tcPr>
            <w:tcW w:w="648" w:type="dxa"/>
          </w:tcPr>
          <w:p w:rsidR="0080432D" w:rsidRPr="00FE527F" w:rsidRDefault="0080432D" w:rsidP="007E323A">
            <w:pPr>
              <w:bidi/>
              <w:ind w:right="-360"/>
              <w:rPr>
                <w:rFonts w:asciiTheme="minorBidi" w:hAnsiTheme="minorBidi" w:cstheme="minorBidi"/>
                <w:b/>
                <w:sz w:val="20"/>
                <w:szCs w:val="20"/>
              </w:rPr>
            </w:pPr>
            <w:r w:rsidRPr="00FE527F">
              <w:rPr>
                <w:rFonts w:asciiTheme="minorBidi" w:eastAsia="Segoe UI" w:hAnsiTheme="minorBidi" w:cstheme="minorBidi"/>
                <w:b/>
                <w:bCs/>
                <w:sz w:val="20"/>
                <w:szCs w:val="20"/>
                <w:rtl/>
                <w:lang w:eastAsia="ar"/>
              </w:rPr>
              <w:t>إلى:</w:t>
            </w:r>
          </w:p>
        </w:tc>
        <w:tc>
          <w:tcPr>
            <w:tcW w:w="9000" w:type="dxa"/>
            <w:tcBorders>
              <w:bottom w:val="single" w:sz="4" w:space="0" w:color="auto"/>
            </w:tcBorders>
          </w:tcPr>
          <w:p w:rsidR="0080432D" w:rsidRPr="00FE527F" w:rsidRDefault="0080432D" w:rsidP="007E323A">
            <w:pPr>
              <w:bidi/>
              <w:ind w:right="72"/>
              <w:rPr>
                <w:rFonts w:asciiTheme="minorBidi" w:hAnsiTheme="minorBidi" w:cstheme="minorBidi"/>
                <w:b/>
                <w:sz w:val="20"/>
                <w:szCs w:val="20"/>
              </w:rPr>
            </w:pPr>
          </w:p>
        </w:tc>
      </w:tr>
      <w:tr w:rsidR="0080432D" w:rsidRPr="00FE527F" w:rsidTr="007E323A">
        <w:tc>
          <w:tcPr>
            <w:tcW w:w="648" w:type="dxa"/>
          </w:tcPr>
          <w:p w:rsidR="0080432D" w:rsidRPr="00FE527F" w:rsidRDefault="0080432D" w:rsidP="007E323A">
            <w:pPr>
              <w:bidi/>
              <w:ind w:right="-360"/>
              <w:rPr>
                <w:rFonts w:asciiTheme="minorBidi" w:hAnsiTheme="minorBidi" w:cstheme="minorBidi"/>
                <w:b/>
                <w:sz w:val="20"/>
                <w:szCs w:val="20"/>
              </w:rPr>
            </w:pPr>
          </w:p>
        </w:tc>
        <w:tc>
          <w:tcPr>
            <w:tcW w:w="9000" w:type="dxa"/>
            <w:tcBorders>
              <w:top w:val="single" w:sz="4" w:space="0" w:color="auto"/>
              <w:bottom w:val="single" w:sz="4" w:space="0" w:color="auto"/>
            </w:tcBorders>
          </w:tcPr>
          <w:p w:rsidR="0080432D" w:rsidRPr="00FE527F" w:rsidRDefault="0080432D" w:rsidP="007E323A">
            <w:pPr>
              <w:bidi/>
              <w:ind w:right="72"/>
              <w:rPr>
                <w:rFonts w:asciiTheme="minorBidi" w:hAnsiTheme="minorBidi" w:cstheme="minorBidi"/>
                <w:b/>
                <w:sz w:val="20"/>
                <w:szCs w:val="20"/>
              </w:rPr>
            </w:pPr>
          </w:p>
        </w:tc>
      </w:tr>
      <w:tr w:rsidR="0080432D" w:rsidRPr="00FE527F" w:rsidTr="007E323A">
        <w:tc>
          <w:tcPr>
            <w:tcW w:w="648" w:type="dxa"/>
          </w:tcPr>
          <w:p w:rsidR="0080432D" w:rsidRPr="00FE527F" w:rsidRDefault="0080432D" w:rsidP="007E323A">
            <w:pPr>
              <w:bidi/>
              <w:ind w:right="-360"/>
              <w:rPr>
                <w:rFonts w:asciiTheme="minorBidi" w:hAnsiTheme="minorBidi" w:cstheme="minorBidi"/>
                <w:b/>
                <w:sz w:val="20"/>
                <w:szCs w:val="20"/>
              </w:rPr>
            </w:pPr>
          </w:p>
        </w:tc>
        <w:tc>
          <w:tcPr>
            <w:tcW w:w="9000" w:type="dxa"/>
            <w:tcBorders>
              <w:top w:val="single" w:sz="4" w:space="0" w:color="auto"/>
              <w:bottom w:val="single" w:sz="4" w:space="0" w:color="auto"/>
            </w:tcBorders>
          </w:tcPr>
          <w:p w:rsidR="0080432D" w:rsidRPr="00FE527F" w:rsidRDefault="0080432D" w:rsidP="007E323A">
            <w:pPr>
              <w:bidi/>
              <w:ind w:right="72"/>
              <w:rPr>
                <w:rFonts w:asciiTheme="minorBidi" w:hAnsiTheme="minorBidi" w:cstheme="minorBidi"/>
                <w:b/>
                <w:sz w:val="20"/>
                <w:szCs w:val="20"/>
              </w:rPr>
            </w:pPr>
          </w:p>
        </w:tc>
      </w:tr>
    </w:tbl>
    <w:p w:rsidR="0080432D" w:rsidRPr="00FE527F" w:rsidRDefault="0080432D" w:rsidP="0080432D">
      <w:pPr>
        <w:bidi/>
        <w:ind w:right="-360"/>
        <w:rPr>
          <w:rFonts w:asciiTheme="minorBidi" w:hAnsiTheme="minorBidi" w:cstheme="minorBidi"/>
          <w:b/>
          <w:sz w:val="20"/>
          <w:szCs w:val="20"/>
        </w:rPr>
      </w:pPr>
    </w:p>
    <w:p w:rsidR="0080432D" w:rsidRPr="00FE527F" w:rsidRDefault="0080432D" w:rsidP="0080432D">
      <w:pPr>
        <w:bidi/>
        <w:ind w:left="720" w:right="288"/>
        <w:rPr>
          <w:rFonts w:asciiTheme="minorBidi" w:hAnsiTheme="minorBidi" w:cstheme="minorBidi"/>
          <w:i/>
          <w:sz w:val="18"/>
          <w:szCs w:val="18"/>
        </w:rPr>
      </w:pPr>
      <w:r w:rsidRPr="00FE527F">
        <w:rPr>
          <w:rFonts w:asciiTheme="minorBidi" w:eastAsia="Segoe UI" w:hAnsiTheme="minorBidi" w:cstheme="minorBidi"/>
          <w:i/>
          <w:iCs/>
          <w:sz w:val="18"/>
          <w:szCs w:val="18"/>
          <w:rtl/>
          <w:lang w:eastAsia="ar"/>
        </w:rPr>
        <w:t>(أدخل اسم الطرف وعنوانه (ولي الأمر أو المنطقة) الذي تقدم له هذا الإخطار.  إذا كان هذا الإخطار موجهًا إلى المنطقة التعليمية، فاستخدم اسم مشرف المنطقة التعليمية والعنوان الإداري لمشرف المنطقة لأغراض الإخطار).</w:t>
      </w:r>
    </w:p>
    <w:p w:rsidR="0080432D" w:rsidRPr="00FE527F" w:rsidRDefault="0080432D" w:rsidP="0080432D">
      <w:pPr>
        <w:bidi/>
        <w:ind w:left="-180" w:right="-360"/>
        <w:rPr>
          <w:rFonts w:asciiTheme="minorBidi" w:hAnsiTheme="minorBidi" w:cstheme="minorBidi"/>
          <w:b/>
          <w:sz w:val="20"/>
          <w:szCs w:val="20"/>
        </w:rPr>
      </w:pPr>
    </w:p>
    <w:p w:rsidR="0080432D" w:rsidRPr="00FE527F" w:rsidRDefault="0080432D" w:rsidP="0080432D">
      <w:pPr>
        <w:bidi/>
        <w:ind w:right="-360"/>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t>ونسخة إلى:</w:t>
      </w:r>
    </w:p>
    <w:p w:rsidR="0080432D" w:rsidRPr="00FE527F" w:rsidRDefault="0080432D" w:rsidP="0080432D">
      <w:pPr>
        <w:bidi/>
        <w:ind w:left="-180" w:right="-360"/>
        <w:rPr>
          <w:rFonts w:asciiTheme="minorBidi" w:hAnsiTheme="minorBidi" w:cstheme="minorBidi"/>
          <w:b/>
          <w:sz w:val="20"/>
          <w:szCs w:val="20"/>
        </w:rPr>
      </w:pPr>
    </w:p>
    <w:p w:rsidR="0080432D" w:rsidRPr="00FE527F" w:rsidRDefault="0080432D" w:rsidP="0080432D">
      <w:pPr>
        <w:bidi/>
        <w:ind w:left="-180" w:right="-360" w:firstLine="540"/>
        <w:rPr>
          <w:rFonts w:asciiTheme="minorBidi" w:hAnsiTheme="minorBidi" w:cstheme="minorBidi"/>
          <w:sz w:val="22"/>
          <w:szCs w:val="22"/>
        </w:rPr>
      </w:pPr>
      <w:r w:rsidRPr="00FE527F">
        <w:rPr>
          <w:rFonts w:asciiTheme="minorBidi" w:eastAsia="Segoe UI" w:hAnsiTheme="minorBidi" w:cstheme="minorBidi"/>
          <w:sz w:val="22"/>
          <w:szCs w:val="22"/>
          <w:lang w:eastAsia="ar"/>
        </w:rPr>
        <w:t>OSPI</w:t>
      </w:r>
    </w:p>
    <w:p w:rsidR="0080432D" w:rsidRDefault="0080432D" w:rsidP="0080432D">
      <w:pPr>
        <w:bidi/>
        <w:ind w:left="-180" w:right="-360" w:firstLine="540"/>
        <w:rPr>
          <w:rFonts w:asciiTheme="minorBidi" w:eastAsia="Segoe UI" w:hAnsiTheme="minorBidi" w:cstheme="minorBidi"/>
          <w:sz w:val="22"/>
          <w:szCs w:val="22"/>
          <w:lang w:eastAsia="ar"/>
        </w:rPr>
      </w:pPr>
      <w:r w:rsidRPr="00FE527F">
        <w:rPr>
          <w:rFonts w:asciiTheme="minorBidi" w:eastAsia="Segoe UI" w:hAnsiTheme="minorBidi" w:cstheme="minorBidi"/>
          <w:sz w:val="22"/>
          <w:szCs w:val="22"/>
          <w:lang w:eastAsia="ar"/>
        </w:rPr>
        <w:t>Administrative Resources Services</w:t>
      </w:r>
      <w:r w:rsidRPr="00FE527F">
        <w:rPr>
          <w:rFonts w:asciiTheme="minorBidi" w:eastAsia="Segoe UI" w:hAnsiTheme="minorBidi" w:cstheme="minorBidi"/>
          <w:sz w:val="22"/>
          <w:szCs w:val="22"/>
          <w:rtl/>
          <w:lang w:eastAsia="ar"/>
        </w:rPr>
        <w:t xml:space="preserve"> </w:t>
      </w:r>
    </w:p>
    <w:p w:rsidR="00A54940" w:rsidRPr="000D49A8" w:rsidRDefault="00A54940" w:rsidP="00A54940">
      <w:pPr>
        <w:ind w:left="4950" w:right="468"/>
        <w:jc w:val="right"/>
        <w:rPr>
          <w:rFonts w:ascii="Segoe UI" w:hAnsi="Segoe UI" w:cs="Segoe UI"/>
          <w:sz w:val="22"/>
          <w:szCs w:val="22"/>
        </w:rPr>
      </w:pPr>
      <w:r w:rsidRPr="000D49A8">
        <w:rPr>
          <w:rFonts w:ascii="Segoe UI" w:hAnsi="Segoe UI" w:cs="Segoe UI"/>
          <w:sz w:val="22"/>
          <w:szCs w:val="22"/>
        </w:rPr>
        <w:t>PO BOX 47200</w:t>
      </w:r>
    </w:p>
    <w:p w:rsidR="00A54940" w:rsidRPr="000D49A8" w:rsidRDefault="00A54940" w:rsidP="00A54940">
      <w:pPr>
        <w:ind w:left="4950" w:right="468"/>
        <w:jc w:val="right"/>
        <w:rPr>
          <w:rFonts w:ascii="Segoe UI" w:hAnsi="Segoe UI" w:cs="Segoe UI"/>
          <w:sz w:val="22"/>
          <w:szCs w:val="22"/>
        </w:rPr>
      </w:pPr>
      <w:r w:rsidRPr="000D49A8">
        <w:rPr>
          <w:rFonts w:ascii="Segoe UI" w:hAnsi="Segoe UI" w:cs="Segoe UI"/>
          <w:sz w:val="22"/>
          <w:szCs w:val="22"/>
        </w:rPr>
        <w:t>Olympia, WA 98504-7200</w:t>
      </w:r>
    </w:p>
    <w:p w:rsidR="00A54940" w:rsidRPr="000D49A8" w:rsidRDefault="00A54940" w:rsidP="00A54940">
      <w:pPr>
        <w:ind w:left="4950" w:right="468"/>
        <w:jc w:val="right"/>
        <w:rPr>
          <w:rFonts w:ascii="Segoe UI" w:hAnsi="Segoe UI" w:cs="Segoe UI"/>
          <w:sz w:val="22"/>
          <w:szCs w:val="22"/>
        </w:rPr>
      </w:pPr>
      <w:r w:rsidRPr="000D49A8">
        <w:rPr>
          <w:rFonts w:ascii="Segoe UI" w:hAnsi="Segoe UI" w:cs="Segoe UI"/>
          <w:sz w:val="22"/>
          <w:szCs w:val="22"/>
        </w:rPr>
        <w:t xml:space="preserve"> (360) 725-6142</w:t>
      </w:r>
      <w:r>
        <w:rPr>
          <w:rFonts w:ascii="Segoe UI" w:hAnsi="Segoe UI" w:cs="Segoe UI"/>
          <w:sz w:val="22"/>
          <w:szCs w:val="22"/>
        </w:rPr>
        <w:t xml:space="preserve"> </w:t>
      </w:r>
      <w:r w:rsidRPr="00FE527F">
        <w:rPr>
          <w:rFonts w:asciiTheme="minorBidi" w:eastAsia="Segoe UI" w:hAnsiTheme="minorBidi" w:cstheme="minorBidi"/>
          <w:sz w:val="22"/>
          <w:szCs w:val="22"/>
          <w:rtl/>
          <w:lang w:eastAsia="ar"/>
        </w:rPr>
        <w:t>الهاتف:</w:t>
      </w:r>
    </w:p>
    <w:p w:rsidR="00A54940" w:rsidRPr="000D49A8" w:rsidRDefault="00A54940" w:rsidP="00A54940">
      <w:pPr>
        <w:ind w:left="4950" w:right="468"/>
        <w:jc w:val="right"/>
        <w:rPr>
          <w:rFonts w:ascii="Segoe UI" w:hAnsi="Segoe UI" w:cs="Segoe UI"/>
          <w:sz w:val="22"/>
          <w:szCs w:val="22"/>
        </w:rPr>
      </w:pPr>
      <w:r w:rsidRPr="000D49A8">
        <w:rPr>
          <w:rFonts w:ascii="Segoe UI" w:hAnsi="Segoe UI" w:cs="Segoe UI"/>
          <w:sz w:val="22"/>
          <w:szCs w:val="22"/>
        </w:rPr>
        <w:t xml:space="preserve"> (360) 753-4201</w:t>
      </w:r>
      <w:r>
        <w:rPr>
          <w:rFonts w:ascii="Segoe UI" w:hAnsi="Segoe UI" w:cs="Segoe UI"/>
          <w:sz w:val="22"/>
          <w:szCs w:val="22"/>
        </w:rPr>
        <w:t xml:space="preserve"> </w:t>
      </w:r>
      <w:r w:rsidRPr="00FE527F">
        <w:rPr>
          <w:rFonts w:asciiTheme="minorBidi" w:eastAsia="Segoe UI" w:hAnsiTheme="minorBidi" w:cstheme="minorBidi"/>
          <w:sz w:val="22"/>
          <w:szCs w:val="22"/>
          <w:rtl/>
          <w:lang w:eastAsia="ar"/>
        </w:rPr>
        <w:t>الفاكس:</w:t>
      </w:r>
    </w:p>
    <w:p w:rsidR="0080432D" w:rsidRPr="00FE527F" w:rsidRDefault="0080432D" w:rsidP="0080432D">
      <w:pPr>
        <w:bidi/>
        <w:ind w:left="-180" w:right="-360"/>
        <w:rPr>
          <w:rFonts w:asciiTheme="minorBidi" w:hAnsiTheme="minorBidi" w:cstheme="minorBidi"/>
          <w:b/>
          <w:sz w:val="20"/>
          <w:szCs w:val="20"/>
        </w:rPr>
      </w:pPr>
    </w:p>
    <w:p w:rsidR="0080432D" w:rsidRPr="00FE527F" w:rsidRDefault="0080432D" w:rsidP="0080432D">
      <w:pPr>
        <w:bidi/>
        <w:ind w:left="-180" w:right="-360"/>
        <w:rPr>
          <w:rFonts w:asciiTheme="minorBidi" w:hAnsiTheme="minorBidi" w:cstheme="minorBidi"/>
          <w:sz w:val="22"/>
          <w:szCs w:val="22"/>
        </w:rPr>
      </w:pPr>
      <w:r w:rsidRPr="00FE527F">
        <w:rPr>
          <w:rFonts w:asciiTheme="minorBidi" w:eastAsia="Segoe UI" w:hAnsiTheme="minorBidi" w:cstheme="minorBidi"/>
          <w:sz w:val="22"/>
          <w:szCs w:val="22"/>
          <w:rtl/>
          <w:lang w:eastAsia="ar"/>
        </w:rPr>
        <w:t>يجب عليك تقديم طلبك لعقد جلسة قواعد إجرائية مباشرة إلى الطرف الآخر وتقديم نسخة من الطلب إلى الخدمات الإدارية بمكتب المشرف على التعليم العام (</w:t>
      </w:r>
      <w:r w:rsidRPr="00FE527F">
        <w:rPr>
          <w:rFonts w:asciiTheme="minorBidi" w:eastAsia="Segoe UI" w:hAnsiTheme="minorBidi" w:cstheme="minorBidi"/>
          <w:sz w:val="22"/>
          <w:szCs w:val="22"/>
          <w:lang w:eastAsia="ar"/>
        </w:rPr>
        <w:t>OSPI</w:t>
      </w:r>
      <w:r w:rsidRPr="00FE527F">
        <w:rPr>
          <w:rFonts w:asciiTheme="minorBidi" w:eastAsia="Segoe UI" w:hAnsiTheme="minorBidi" w:cstheme="minorBidi"/>
          <w:sz w:val="22"/>
          <w:szCs w:val="22"/>
          <w:rtl/>
          <w:lang w:eastAsia="ar"/>
        </w:rPr>
        <w:t>).</w:t>
      </w:r>
    </w:p>
    <w:p w:rsidR="0080432D" w:rsidRPr="00FE527F" w:rsidRDefault="0080432D" w:rsidP="0080432D">
      <w:pPr>
        <w:bidi/>
        <w:ind w:left="-180" w:right="-360"/>
        <w:rPr>
          <w:rFonts w:asciiTheme="minorBidi" w:hAnsiTheme="minorBidi" w:cstheme="minorBidi"/>
          <w:sz w:val="20"/>
          <w:szCs w:val="20"/>
        </w:rPr>
      </w:pPr>
    </w:p>
    <w:p w:rsidR="000D49A8" w:rsidRPr="00FE527F" w:rsidRDefault="000D49A8" w:rsidP="0080432D">
      <w:pPr>
        <w:bidi/>
        <w:ind w:left="-180" w:right="-360"/>
        <w:rPr>
          <w:rFonts w:asciiTheme="minorBidi" w:hAnsiTheme="minorBidi" w:cstheme="minorBidi"/>
          <w:sz w:val="20"/>
          <w:szCs w:val="20"/>
        </w:rPr>
      </w:pPr>
    </w:p>
    <w:p w:rsidR="0080432D" w:rsidRPr="00FE527F" w:rsidRDefault="0080432D" w:rsidP="0080432D">
      <w:pPr>
        <w:numPr>
          <w:ilvl w:val="0"/>
          <w:numId w:val="1"/>
        </w:numPr>
        <w:bidi/>
        <w:ind w:left="90" w:right="-360" w:hanging="360"/>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t>المعلومات المتعلقة بالطالب</w:t>
      </w:r>
    </w:p>
    <w:p w:rsidR="0080432D" w:rsidRPr="00FE527F" w:rsidRDefault="0080432D" w:rsidP="0080432D">
      <w:pPr>
        <w:bidi/>
        <w:ind w:left="-180" w:right="-360"/>
        <w:rPr>
          <w:rFonts w:asciiTheme="minorBidi" w:hAnsiTheme="minorBidi" w:cstheme="minorBidi"/>
          <w:b/>
          <w:sz w:val="20"/>
          <w:szCs w:val="20"/>
        </w:rPr>
      </w:pPr>
    </w:p>
    <w:tbl>
      <w:tblPr>
        <w:bidiVisual/>
        <w:tblW w:w="1009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student demographic data."/>
      </w:tblPr>
      <w:tblGrid>
        <w:gridCol w:w="1728"/>
        <w:gridCol w:w="3060"/>
        <w:gridCol w:w="2160"/>
        <w:gridCol w:w="3150"/>
      </w:tblGrid>
      <w:tr w:rsidR="0080432D" w:rsidRPr="00FE527F" w:rsidTr="007E323A">
        <w:trPr>
          <w:trHeight w:val="413"/>
        </w:trPr>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اسم الطالب:</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Align w:val="center"/>
          </w:tcPr>
          <w:p w:rsidR="0080432D" w:rsidRPr="00FE527F" w:rsidRDefault="0080432D" w:rsidP="007E323A">
            <w:pPr>
              <w:bidi/>
              <w:ind w:right="4"/>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اسم ولي الأمر:</w:t>
            </w:r>
          </w:p>
        </w:tc>
        <w:tc>
          <w:tcPr>
            <w:tcW w:w="3150" w:type="dxa"/>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rPr>
          <w:trHeight w:val="341"/>
        </w:trPr>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تاريخ الميلاد:</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Merge w:val="restart"/>
            <w:vAlign w:val="center"/>
          </w:tcPr>
          <w:p w:rsidR="0080432D" w:rsidRPr="00FE527F" w:rsidRDefault="0080432D" w:rsidP="007E323A">
            <w:pPr>
              <w:bidi/>
              <w:ind w:right="4"/>
              <w:jc w:val="right"/>
              <w:rPr>
                <w:rFonts w:asciiTheme="minorBidi" w:hAnsiTheme="minorBidi" w:cstheme="minorBidi"/>
                <w:i/>
                <w:sz w:val="20"/>
                <w:szCs w:val="20"/>
              </w:rPr>
            </w:pPr>
            <w:r w:rsidRPr="00FE527F">
              <w:rPr>
                <w:rFonts w:asciiTheme="minorBidi" w:eastAsia="Segoe UI" w:hAnsiTheme="minorBidi" w:cstheme="minorBidi"/>
                <w:sz w:val="20"/>
                <w:szCs w:val="20"/>
                <w:rtl/>
                <w:lang w:eastAsia="ar"/>
              </w:rPr>
              <w:t xml:space="preserve">عنوان ولي الأمر </w:t>
            </w:r>
            <w:r w:rsidRPr="00FE527F">
              <w:rPr>
                <w:rFonts w:asciiTheme="minorBidi" w:eastAsia="Segoe UI" w:hAnsiTheme="minorBidi" w:cstheme="minorBidi"/>
                <w:i/>
                <w:iCs/>
                <w:sz w:val="16"/>
                <w:szCs w:val="16"/>
                <w:rtl/>
                <w:lang w:eastAsia="ar"/>
              </w:rPr>
              <w:t>(إذا كان مختلفًا عن عنوان الطالب):</w:t>
            </w:r>
          </w:p>
        </w:tc>
        <w:tc>
          <w:tcPr>
            <w:tcW w:w="3150" w:type="dxa"/>
            <w:vMerge w:val="restart"/>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rPr>
          <w:trHeight w:val="293"/>
        </w:trPr>
        <w:tc>
          <w:tcPr>
            <w:tcW w:w="1728" w:type="dxa"/>
            <w:vMerge w:val="restart"/>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العنوان:</w:t>
            </w:r>
          </w:p>
        </w:tc>
        <w:tc>
          <w:tcPr>
            <w:tcW w:w="3060" w:type="dxa"/>
            <w:vMerge w:val="restart"/>
            <w:vAlign w:val="center"/>
          </w:tcPr>
          <w:p w:rsidR="0080432D" w:rsidRPr="00FE527F" w:rsidRDefault="0080432D" w:rsidP="007E323A">
            <w:pPr>
              <w:bidi/>
              <w:rPr>
                <w:rFonts w:asciiTheme="minorBidi" w:hAnsiTheme="minorBidi" w:cstheme="minorBidi"/>
                <w:sz w:val="20"/>
                <w:szCs w:val="20"/>
              </w:rPr>
            </w:pPr>
          </w:p>
        </w:tc>
        <w:tc>
          <w:tcPr>
            <w:tcW w:w="2160" w:type="dxa"/>
            <w:vMerge/>
            <w:vAlign w:val="center"/>
          </w:tcPr>
          <w:p w:rsidR="0080432D" w:rsidRPr="00FE527F" w:rsidRDefault="0080432D" w:rsidP="007E323A">
            <w:pPr>
              <w:bidi/>
              <w:ind w:right="4"/>
              <w:jc w:val="right"/>
              <w:rPr>
                <w:rFonts w:asciiTheme="minorBidi" w:hAnsiTheme="minorBidi" w:cstheme="minorBidi"/>
                <w:sz w:val="20"/>
                <w:szCs w:val="20"/>
              </w:rPr>
            </w:pPr>
          </w:p>
        </w:tc>
        <w:tc>
          <w:tcPr>
            <w:tcW w:w="3150" w:type="dxa"/>
            <w:vMerge/>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rPr>
          <w:trHeight w:val="359"/>
        </w:trPr>
        <w:tc>
          <w:tcPr>
            <w:tcW w:w="1728" w:type="dxa"/>
            <w:vMerge/>
            <w:vAlign w:val="center"/>
          </w:tcPr>
          <w:p w:rsidR="0080432D" w:rsidRPr="00FE527F" w:rsidRDefault="0080432D" w:rsidP="007E323A">
            <w:pPr>
              <w:bidi/>
              <w:ind w:right="-18"/>
              <w:jc w:val="right"/>
              <w:rPr>
                <w:rFonts w:asciiTheme="minorBidi" w:hAnsiTheme="minorBidi" w:cstheme="minorBidi"/>
                <w:sz w:val="20"/>
                <w:szCs w:val="20"/>
              </w:rPr>
            </w:pPr>
          </w:p>
        </w:tc>
        <w:tc>
          <w:tcPr>
            <w:tcW w:w="3060" w:type="dxa"/>
            <w:vMerge/>
            <w:vAlign w:val="center"/>
          </w:tcPr>
          <w:p w:rsidR="0080432D" w:rsidRPr="00FE527F" w:rsidRDefault="0080432D" w:rsidP="007E323A">
            <w:pPr>
              <w:bidi/>
              <w:rPr>
                <w:rFonts w:asciiTheme="minorBidi" w:hAnsiTheme="minorBidi" w:cstheme="minorBidi"/>
                <w:sz w:val="20"/>
                <w:szCs w:val="20"/>
              </w:rPr>
            </w:pPr>
          </w:p>
        </w:tc>
        <w:tc>
          <w:tcPr>
            <w:tcW w:w="2160" w:type="dxa"/>
            <w:vAlign w:val="center"/>
          </w:tcPr>
          <w:p w:rsidR="0080432D" w:rsidRPr="00FE527F" w:rsidRDefault="0080432D" w:rsidP="007E323A">
            <w:pPr>
              <w:bidi/>
              <w:ind w:right="4"/>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المدينة/الولاية/الرمز البريدي</w:t>
            </w:r>
          </w:p>
        </w:tc>
        <w:tc>
          <w:tcPr>
            <w:tcW w:w="3150" w:type="dxa"/>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المدينة/الولاية/الرمز البريدي:</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Align w:val="center"/>
          </w:tcPr>
          <w:p w:rsidR="0080432D" w:rsidRPr="00FE527F" w:rsidRDefault="0080432D" w:rsidP="007E323A">
            <w:pPr>
              <w:bidi/>
              <w:ind w:right="4"/>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هاتف ولي الأمر/الوصي:</w:t>
            </w:r>
          </w:p>
        </w:tc>
        <w:tc>
          <w:tcPr>
            <w:tcW w:w="3150" w:type="dxa"/>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rPr>
          <w:trHeight w:val="467"/>
        </w:trPr>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المنطقة التعليمية:</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Merge w:val="restart"/>
            <w:vAlign w:val="center"/>
          </w:tcPr>
          <w:p w:rsidR="0080432D" w:rsidRPr="00FE527F" w:rsidRDefault="0080432D" w:rsidP="007E323A">
            <w:pPr>
              <w:bidi/>
              <w:ind w:right="4"/>
              <w:jc w:val="right"/>
              <w:rPr>
                <w:rFonts w:asciiTheme="minorBidi" w:hAnsiTheme="minorBidi" w:cstheme="minorBidi"/>
                <w:sz w:val="18"/>
                <w:szCs w:val="18"/>
              </w:rPr>
            </w:pPr>
            <w:r w:rsidRPr="00FE527F">
              <w:rPr>
                <w:rFonts w:asciiTheme="minorBidi" w:eastAsia="Segoe UI" w:hAnsiTheme="minorBidi" w:cstheme="minorBidi"/>
                <w:sz w:val="18"/>
                <w:szCs w:val="18"/>
                <w:rtl/>
                <w:lang w:eastAsia="ar"/>
              </w:rPr>
              <w:t>اسم الشخص صاحب طلب عقد الجلسة وعلاقته بالطالب:</w:t>
            </w:r>
          </w:p>
        </w:tc>
        <w:tc>
          <w:tcPr>
            <w:tcW w:w="3150" w:type="dxa"/>
            <w:vMerge w:val="restart"/>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rPr>
          <w:trHeight w:val="440"/>
        </w:trPr>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اسم المدرسة:</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Merge/>
            <w:vAlign w:val="center"/>
          </w:tcPr>
          <w:p w:rsidR="0080432D" w:rsidRPr="00FE527F" w:rsidRDefault="0080432D" w:rsidP="007E323A">
            <w:pPr>
              <w:bidi/>
              <w:ind w:right="4"/>
              <w:jc w:val="right"/>
              <w:rPr>
                <w:rFonts w:asciiTheme="minorBidi" w:hAnsiTheme="minorBidi" w:cstheme="minorBidi"/>
                <w:sz w:val="18"/>
                <w:szCs w:val="18"/>
              </w:rPr>
            </w:pPr>
          </w:p>
        </w:tc>
        <w:tc>
          <w:tcPr>
            <w:tcW w:w="3150" w:type="dxa"/>
            <w:vMerge/>
            <w:vAlign w:val="center"/>
          </w:tcPr>
          <w:p w:rsidR="0080432D" w:rsidRPr="00FE527F" w:rsidRDefault="0080432D" w:rsidP="007E323A">
            <w:pPr>
              <w:bidi/>
              <w:ind w:right="72"/>
              <w:rPr>
                <w:rFonts w:asciiTheme="minorBidi" w:hAnsiTheme="minorBidi" w:cstheme="minorBidi"/>
                <w:sz w:val="20"/>
                <w:szCs w:val="20"/>
              </w:rPr>
            </w:pPr>
          </w:p>
        </w:tc>
      </w:tr>
      <w:tr w:rsidR="0080432D" w:rsidRPr="00FE527F" w:rsidTr="007E323A">
        <w:tc>
          <w:tcPr>
            <w:tcW w:w="1728" w:type="dxa"/>
            <w:vAlign w:val="center"/>
          </w:tcPr>
          <w:p w:rsidR="0080432D" w:rsidRPr="00FE527F" w:rsidRDefault="0080432D" w:rsidP="007E323A">
            <w:pPr>
              <w:bidi/>
              <w:ind w:right="-18"/>
              <w:jc w:val="right"/>
              <w:rPr>
                <w:rFonts w:asciiTheme="minorBidi" w:hAnsiTheme="minorBidi" w:cstheme="minorBidi"/>
                <w:sz w:val="20"/>
                <w:szCs w:val="20"/>
              </w:rPr>
            </w:pPr>
            <w:r w:rsidRPr="00FE527F">
              <w:rPr>
                <w:rFonts w:asciiTheme="minorBidi" w:eastAsia="Segoe UI" w:hAnsiTheme="minorBidi" w:cstheme="minorBidi"/>
                <w:sz w:val="20"/>
                <w:szCs w:val="20"/>
                <w:rtl/>
                <w:lang w:eastAsia="ar"/>
              </w:rPr>
              <w:t>عنوان المدرسة:</w:t>
            </w:r>
          </w:p>
        </w:tc>
        <w:tc>
          <w:tcPr>
            <w:tcW w:w="3060" w:type="dxa"/>
            <w:vAlign w:val="center"/>
          </w:tcPr>
          <w:p w:rsidR="0080432D" w:rsidRPr="00FE527F" w:rsidRDefault="0080432D" w:rsidP="007E323A">
            <w:pPr>
              <w:bidi/>
              <w:rPr>
                <w:rFonts w:asciiTheme="minorBidi" w:hAnsiTheme="minorBidi" w:cstheme="minorBidi"/>
                <w:sz w:val="20"/>
                <w:szCs w:val="20"/>
              </w:rPr>
            </w:pPr>
          </w:p>
        </w:tc>
        <w:tc>
          <w:tcPr>
            <w:tcW w:w="2160" w:type="dxa"/>
            <w:vAlign w:val="center"/>
          </w:tcPr>
          <w:p w:rsidR="0080432D" w:rsidRPr="00FE527F" w:rsidRDefault="0080432D" w:rsidP="007E323A">
            <w:pPr>
              <w:bidi/>
              <w:ind w:right="4"/>
              <w:jc w:val="right"/>
              <w:rPr>
                <w:rFonts w:asciiTheme="minorBidi" w:hAnsiTheme="minorBidi" w:cstheme="minorBidi"/>
                <w:sz w:val="18"/>
                <w:szCs w:val="18"/>
              </w:rPr>
            </w:pPr>
            <w:r w:rsidRPr="00FE527F">
              <w:rPr>
                <w:rFonts w:asciiTheme="minorBidi" w:eastAsia="Segoe UI" w:hAnsiTheme="minorBidi" w:cstheme="minorBidi"/>
                <w:sz w:val="18"/>
                <w:szCs w:val="18"/>
                <w:rtl/>
                <w:lang w:eastAsia="ar"/>
              </w:rPr>
              <w:t>بالنسبة للطفل المشرد، اسم جهة الاتصال والعنوان، في حالة الاختلاف عن الوارد أعلاه:</w:t>
            </w:r>
          </w:p>
        </w:tc>
        <w:tc>
          <w:tcPr>
            <w:tcW w:w="3150" w:type="dxa"/>
            <w:vAlign w:val="center"/>
          </w:tcPr>
          <w:p w:rsidR="0080432D" w:rsidRPr="00FE527F" w:rsidRDefault="0080432D" w:rsidP="007E323A">
            <w:pPr>
              <w:bidi/>
              <w:ind w:right="72"/>
              <w:rPr>
                <w:rFonts w:asciiTheme="minorBidi" w:hAnsiTheme="minorBidi" w:cstheme="minorBidi"/>
                <w:sz w:val="20"/>
                <w:szCs w:val="20"/>
              </w:rPr>
            </w:pPr>
          </w:p>
        </w:tc>
      </w:tr>
    </w:tbl>
    <w:p w:rsidR="003C017D" w:rsidRPr="00FE527F" w:rsidRDefault="0080432D" w:rsidP="003C017D">
      <w:pPr>
        <w:bidi/>
        <w:ind w:right="-360"/>
        <w:rPr>
          <w:rFonts w:asciiTheme="minorBidi" w:hAnsiTheme="minorBidi" w:cstheme="minorBidi"/>
          <w:b/>
          <w:sz w:val="22"/>
          <w:szCs w:val="22"/>
        </w:rPr>
      </w:pPr>
      <w:r w:rsidRPr="00FE527F">
        <w:rPr>
          <w:rFonts w:asciiTheme="minorBidi" w:eastAsia="Segoe UI" w:hAnsiTheme="minorBidi" w:cstheme="minorBidi"/>
          <w:sz w:val="22"/>
          <w:szCs w:val="22"/>
          <w:rtl/>
          <w:lang w:eastAsia="ar"/>
        </w:rPr>
        <w:t xml:space="preserve"> </w:t>
      </w:r>
    </w:p>
    <w:p w:rsidR="003C017D" w:rsidRPr="00FE527F" w:rsidRDefault="003C017D">
      <w:pPr>
        <w:bidi/>
        <w:spacing w:after="160" w:line="259" w:lineRule="auto"/>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br w:type="page"/>
      </w:r>
    </w:p>
    <w:p w:rsidR="0080432D" w:rsidRPr="00FE527F" w:rsidRDefault="0080432D" w:rsidP="003C017D">
      <w:pPr>
        <w:numPr>
          <w:ilvl w:val="0"/>
          <w:numId w:val="1"/>
        </w:numPr>
        <w:bidi/>
        <w:ind w:left="180" w:right="-360" w:hanging="360"/>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lastRenderedPageBreak/>
        <w:t>الانضباط</w:t>
      </w:r>
    </w:p>
    <w:tbl>
      <w:tblPr>
        <w:bidiVisual/>
        <w:tblW w:w="10170" w:type="dxa"/>
        <w:tblInd w:w="-252" w:type="dxa"/>
        <w:tblLook w:val="04A0" w:firstRow="1" w:lastRow="0" w:firstColumn="1" w:lastColumn="0" w:noHBand="0" w:noVBand="1"/>
        <w:tblDescription w:val="this area is used to indicate if due process hearing request involves a special education disciplinary matter."/>
      </w:tblPr>
      <w:tblGrid>
        <w:gridCol w:w="9090"/>
        <w:gridCol w:w="1080"/>
      </w:tblGrid>
      <w:tr w:rsidR="0080432D" w:rsidRPr="00FE527F" w:rsidTr="007E323A">
        <w:tc>
          <w:tcPr>
            <w:tcW w:w="9090" w:type="dxa"/>
            <w:vAlign w:val="center"/>
          </w:tcPr>
          <w:p w:rsidR="0080432D" w:rsidRPr="00FE527F" w:rsidRDefault="0080432D" w:rsidP="007E323A">
            <w:pPr>
              <w:bidi/>
              <w:ind w:right="72"/>
              <w:rPr>
                <w:rFonts w:asciiTheme="minorBidi" w:hAnsiTheme="minorBidi" w:cstheme="minorBidi"/>
                <w:sz w:val="22"/>
                <w:szCs w:val="22"/>
              </w:rPr>
            </w:pPr>
            <w:r w:rsidRPr="00FE527F">
              <w:rPr>
                <w:rFonts w:asciiTheme="minorBidi" w:eastAsia="Segoe UI" w:hAnsiTheme="minorBidi" w:cstheme="minorBidi"/>
                <w:sz w:val="22"/>
                <w:szCs w:val="22"/>
                <w:rtl/>
                <w:lang w:eastAsia="ar"/>
              </w:rPr>
              <w:t xml:space="preserve">هل يتضمن طلب عقد جلسة قواعد إجرائية هذا مسألة تأديبية بالتعليم الخاص؟ </w:t>
            </w:r>
          </w:p>
          <w:p w:rsidR="0080432D" w:rsidRPr="00FE527F" w:rsidRDefault="0080432D" w:rsidP="007E323A">
            <w:pPr>
              <w:bidi/>
              <w:ind w:right="72"/>
              <w:rPr>
                <w:rFonts w:asciiTheme="minorBidi" w:hAnsiTheme="minorBidi" w:cstheme="minorBidi"/>
                <w:i/>
                <w:sz w:val="18"/>
                <w:szCs w:val="18"/>
              </w:rPr>
            </w:pPr>
            <w:r w:rsidRPr="00FE527F">
              <w:rPr>
                <w:rFonts w:asciiTheme="minorBidi" w:eastAsia="Segoe UI" w:hAnsiTheme="minorBidi" w:cstheme="minorBidi"/>
                <w:i/>
                <w:iCs/>
                <w:sz w:val="18"/>
                <w:szCs w:val="18"/>
                <w:rtl/>
                <w:lang w:eastAsia="ar"/>
              </w:rPr>
              <w:t>(تتضمن الجلسات الخاصة بانتهاكات المسائل التأديبية بالتعليم الخاص عمليات إبعاد طالب لأكثر من عشرة أيام دراسية في عام دراسي، أو إجراءات تحديد المظاهر، أو غيرها من قرارات التعيين المكاني الناتجة عن الإبعاد الانضباطي.)</w:t>
            </w:r>
          </w:p>
        </w:tc>
        <w:tc>
          <w:tcPr>
            <w:tcW w:w="1080" w:type="dxa"/>
            <w:vAlign w:val="center"/>
          </w:tcPr>
          <w:p w:rsidR="0080432D" w:rsidRPr="00FE527F" w:rsidRDefault="00560860" w:rsidP="007E323A">
            <w:pPr>
              <w:bidi/>
              <w:ind w:right="-360"/>
              <w:rPr>
                <w:rFonts w:asciiTheme="minorBidi" w:hAnsiTheme="minorBidi" w:cstheme="minorBidi"/>
                <w:sz w:val="20"/>
                <w:szCs w:val="20"/>
              </w:rPr>
            </w:pPr>
            <w:sdt>
              <w:sdtPr>
                <w:rPr>
                  <w:rFonts w:asciiTheme="minorBidi" w:hAnsiTheme="minorBidi" w:cstheme="minorBidi"/>
                  <w:sz w:val="20"/>
                  <w:szCs w:val="20"/>
                  <w:rtl/>
                </w:rPr>
                <w:id w:val="-594009169"/>
                <w14:checkbox>
                  <w14:checked w14:val="0"/>
                  <w14:checkedState w14:val="2612" w14:font="MS Gothic"/>
                  <w14:uncheckedState w14:val="2610" w14:font="MS Gothic"/>
                </w14:checkbox>
              </w:sdtPr>
              <w:sdtEndPr/>
              <w:sdtContent>
                <w:r w:rsidR="009D3750" w:rsidRPr="00FE527F">
                  <w:rPr>
                    <w:rFonts w:ascii="Segoe UI Symbol" w:eastAsia="MS Gothic" w:hAnsi="Segoe UI Symbol" w:cs="Segoe UI Symbol"/>
                    <w:sz w:val="20"/>
                    <w:szCs w:val="20"/>
                    <w:rtl/>
                    <w:lang w:eastAsia="ar"/>
                  </w:rPr>
                  <w:t>☐</w:t>
                </w:r>
              </w:sdtContent>
            </w:sdt>
            <w:r w:rsidR="0080432D" w:rsidRPr="00FE527F">
              <w:rPr>
                <w:rFonts w:asciiTheme="minorBidi" w:eastAsia="Segoe UI" w:hAnsiTheme="minorBidi" w:cstheme="minorBidi"/>
                <w:sz w:val="20"/>
                <w:szCs w:val="20"/>
                <w:rtl/>
                <w:lang w:eastAsia="ar"/>
              </w:rPr>
              <w:t xml:space="preserve"> نعم</w:t>
            </w:r>
          </w:p>
          <w:p w:rsidR="0080432D" w:rsidRPr="00FE527F" w:rsidRDefault="00560860" w:rsidP="007E323A">
            <w:pPr>
              <w:bidi/>
              <w:ind w:right="-360"/>
              <w:rPr>
                <w:rFonts w:asciiTheme="minorBidi" w:hAnsiTheme="minorBidi" w:cstheme="minorBidi"/>
                <w:b/>
                <w:sz w:val="20"/>
                <w:szCs w:val="20"/>
              </w:rPr>
            </w:pPr>
            <w:sdt>
              <w:sdtPr>
                <w:rPr>
                  <w:rFonts w:asciiTheme="minorBidi" w:hAnsiTheme="minorBidi" w:cstheme="minorBidi"/>
                  <w:sz w:val="20"/>
                  <w:szCs w:val="20"/>
                  <w:rtl/>
                </w:rPr>
                <w:id w:val="226273997"/>
                <w14:checkbox>
                  <w14:checked w14:val="0"/>
                  <w14:checkedState w14:val="2612" w14:font="MS Gothic"/>
                  <w14:uncheckedState w14:val="2610" w14:font="MS Gothic"/>
                </w14:checkbox>
              </w:sdtPr>
              <w:sdtEndPr/>
              <w:sdtContent>
                <w:r w:rsidR="00435D98" w:rsidRPr="00FE527F">
                  <w:rPr>
                    <w:rFonts w:ascii="Segoe UI Symbol" w:eastAsia="MS Gothic" w:hAnsi="Segoe UI Symbol" w:cs="Segoe UI Symbol"/>
                    <w:sz w:val="20"/>
                    <w:szCs w:val="20"/>
                    <w:rtl/>
                    <w:lang w:eastAsia="ar"/>
                  </w:rPr>
                  <w:t>☐</w:t>
                </w:r>
              </w:sdtContent>
            </w:sdt>
            <w:r w:rsidR="0080432D" w:rsidRPr="00FE527F">
              <w:rPr>
                <w:rFonts w:asciiTheme="minorBidi" w:eastAsia="Segoe UI" w:hAnsiTheme="minorBidi" w:cstheme="minorBidi"/>
                <w:sz w:val="20"/>
                <w:szCs w:val="20"/>
                <w:rtl/>
                <w:lang w:eastAsia="ar"/>
              </w:rPr>
              <w:t xml:space="preserve"> لا</w:t>
            </w:r>
          </w:p>
        </w:tc>
      </w:tr>
    </w:tbl>
    <w:p w:rsidR="0080432D" w:rsidRPr="00FE527F" w:rsidRDefault="0080432D" w:rsidP="0080432D">
      <w:pPr>
        <w:bidi/>
        <w:ind w:right="-360"/>
        <w:rPr>
          <w:rFonts w:asciiTheme="minorBidi" w:hAnsiTheme="minorBidi" w:cstheme="minorBidi"/>
          <w:b/>
          <w:sz w:val="20"/>
          <w:szCs w:val="20"/>
        </w:rPr>
      </w:pPr>
    </w:p>
    <w:p w:rsidR="0080432D" w:rsidRPr="00FE527F" w:rsidRDefault="0080432D" w:rsidP="0080432D">
      <w:pPr>
        <w:bidi/>
        <w:ind w:right="-360"/>
        <w:rPr>
          <w:rFonts w:asciiTheme="minorBidi" w:hAnsiTheme="minorBidi" w:cstheme="minorBidi"/>
          <w:b/>
          <w:sz w:val="20"/>
          <w:szCs w:val="20"/>
        </w:rPr>
      </w:pPr>
    </w:p>
    <w:tbl>
      <w:tblPr>
        <w:bidiVisual/>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used to detail the problem and facts as well as the proposed solution."/>
      </w:tblPr>
      <w:tblGrid>
        <w:gridCol w:w="9890"/>
      </w:tblGrid>
      <w:tr w:rsidR="0080432D" w:rsidRPr="00FE527F" w:rsidTr="007E323A">
        <w:tc>
          <w:tcPr>
            <w:tcW w:w="10080" w:type="dxa"/>
            <w:tcBorders>
              <w:bottom w:val="nil"/>
            </w:tcBorders>
          </w:tcPr>
          <w:p w:rsidR="0080432D" w:rsidRPr="00FE527F" w:rsidRDefault="0080432D" w:rsidP="0080432D">
            <w:pPr>
              <w:numPr>
                <w:ilvl w:val="0"/>
                <w:numId w:val="1"/>
              </w:numPr>
              <w:bidi/>
              <w:ind w:hanging="540"/>
              <w:rPr>
                <w:rFonts w:asciiTheme="minorBidi" w:hAnsiTheme="minorBidi" w:cstheme="minorBidi"/>
                <w:b/>
                <w:sz w:val="20"/>
                <w:szCs w:val="20"/>
              </w:rPr>
            </w:pPr>
            <w:r w:rsidRPr="00FE527F">
              <w:rPr>
                <w:rFonts w:asciiTheme="minorBidi" w:eastAsia="Segoe UI" w:hAnsiTheme="minorBidi" w:cstheme="minorBidi"/>
                <w:b/>
                <w:bCs/>
                <w:sz w:val="22"/>
                <w:szCs w:val="22"/>
                <w:rtl/>
                <w:lang w:eastAsia="ar"/>
              </w:rPr>
              <w:t>المشاكل والوقائع</w:t>
            </w:r>
            <w:r w:rsidRPr="00FE527F">
              <w:rPr>
                <w:rFonts w:asciiTheme="minorBidi" w:eastAsia="Segoe UI" w:hAnsiTheme="minorBidi" w:cstheme="minorBidi"/>
                <w:b/>
                <w:bCs/>
                <w:sz w:val="20"/>
                <w:szCs w:val="20"/>
                <w:rtl/>
                <w:lang w:eastAsia="ar"/>
              </w:rPr>
              <w:t xml:space="preserve"> </w:t>
            </w:r>
            <w:r w:rsidRPr="00FE527F">
              <w:rPr>
                <w:rFonts w:asciiTheme="minorBidi" w:eastAsia="Segoe UI" w:hAnsiTheme="minorBidi" w:cstheme="minorBidi"/>
                <w:i/>
                <w:iCs/>
                <w:sz w:val="18"/>
                <w:szCs w:val="18"/>
                <w:rtl/>
                <w:lang w:eastAsia="ar"/>
              </w:rPr>
              <w:t>(ما طبيعة المشكلة المتعلقة ببرنامج التعليم الخاص للطفل وما الوقائع المرتبطة بالمشكلة؟)</w:t>
            </w:r>
          </w:p>
        </w:tc>
      </w:tr>
      <w:tr w:rsidR="0080432D" w:rsidRPr="00FE527F" w:rsidTr="007E323A">
        <w:trPr>
          <w:trHeight w:val="2151"/>
        </w:trPr>
        <w:tc>
          <w:tcPr>
            <w:tcW w:w="10080" w:type="dxa"/>
            <w:tcBorders>
              <w:top w:val="nil"/>
              <w:bottom w:val="single" w:sz="4" w:space="0" w:color="auto"/>
            </w:tcBorders>
            <w:vAlign w:val="center"/>
          </w:tcPr>
          <w:p w:rsidR="0080432D" w:rsidRPr="00FE527F" w:rsidRDefault="0080432D" w:rsidP="007E323A">
            <w:pPr>
              <w:bidi/>
              <w:rPr>
                <w:rFonts w:asciiTheme="minorBidi" w:hAnsiTheme="minorBidi" w:cstheme="minorBidi"/>
                <w:sz w:val="20"/>
                <w:szCs w:val="20"/>
              </w:rPr>
            </w:pPr>
          </w:p>
        </w:tc>
      </w:tr>
      <w:tr w:rsidR="0080432D" w:rsidRPr="00FE527F" w:rsidTr="007E323A">
        <w:tc>
          <w:tcPr>
            <w:tcW w:w="10080" w:type="dxa"/>
            <w:tcBorders>
              <w:bottom w:val="nil"/>
            </w:tcBorders>
          </w:tcPr>
          <w:p w:rsidR="0080432D" w:rsidRPr="00FE527F" w:rsidRDefault="0080432D" w:rsidP="0080432D">
            <w:pPr>
              <w:numPr>
                <w:ilvl w:val="0"/>
                <w:numId w:val="1"/>
              </w:numPr>
              <w:bidi/>
              <w:ind w:hanging="558"/>
              <w:rPr>
                <w:rFonts w:asciiTheme="minorBidi" w:hAnsiTheme="minorBidi" w:cstheme="minorBidi"/>
                <w:b/>
                <w:sz w:val="20"/>
                <w:szCs w:val="20"/>
              </w:rPr>
            </w:pPr>
            <w:r w:rsidRPr="00FE527F">
              <w:rPr>
                <w:rFonts w:asciiTheme="minorBidi" w:eastAsia="Segoe UI" w:hAnsiTheme="minorBidi" w:cstheme="minorBidi"/>
                <w:b/>
                <w:bCs/>
                <w:sz w:val="22"/>
                <w:szCs w:val="22"/>
                <w:rtl/>
                <w:lang w:eastAsia="ar"/>
              </w:rPr>
              <w:t>الحل المقترح</w:t>
            </w:r>
            <w:r w:rsidRPr="00FE527F">
              <w:rPr>
                <w:rFonts w:asciiTheme="minorBidi" w:eastAsia="Segoe UI" w:hAnsiTheme="minorBidi" w:cstheme="minorBidi"/>
                <w:b/>
                <w:bCs/>
                <w:sz w:val="20"/>
                <w:szCs w:val="20"/>
                <w:rtl/>
                <w:lang w:eastAsia="ar"/>
              </w:rPr>
              <w:t xml:space="preserve"> </w:t>
            </w:r>
            <w:r w:rsidRPr="00FE527F">
              <w:rPr>
                <w:rFonts w:asciiTheme="minorBidi" w:eastAsia="Segoe UI" w:hAnsiTheme="minorBidi" w:cstheme="minorBidi"/>
                <w:i/>
                <w:iCs/>
                <w:sz w:val="18"/>
                <w:szCs w:val="18"/>
                <w:rtl/>
                <w:lang w:eastAsia="ar"/>
              </w:rPr>
              <w:t>(صف الأشياء التي تعتقد أنها ستحل المسألة (المسائل) استنادًا إلى المعلومات المتوفرة لك)</w:t>
            </w:r>
          </w:p>
        </w:tc>
      </w:tr>
      <w:tr w:rsidR="0080432D" w:rsidRPr="00FE527F" w:rsidTr="007E323A">
        <w:trPr>
          <w:trHeight w:val="2160"/>
        </w:trPr>
        <w:tc>
          <w:tcPr>
            <w:tcW w:w="10080" w:type="dxa"/>
            <w:tcBorders>
              <w:top w:val="nil"/>
            </w:tcBorders>
            <w:vAlign w:val="center"/>
          </w:tcPr>
          <w:p w:rsidR="0080432D" w:rsidRPr="00FE527F" w:rsidRDefault="0080432D" w:rsidP="007E323A">
            <w:pPr>
              <w:bidi/>
              <w:rPr>
                <w:rFonts w:asciiTheme="minorBidi" w:hAnsiTheme="minorBidi" w:cstheme="minorBidi"/>
                <w:sz w:val="20"/>
                <w:szCs w:val="20"/>
              </w:rPr>
            </w:pPr>
          </w:p>
        </w:tc>
      </w:tr>
    </w:tbl>
    <w:p w:rsidR="0080432D" w:rsidRPr="00FE527F" w:rsidRDefault="0080432D" w:rsidP="0080432D">
      <w:pPr>
        <w:bidi/>
        <w:ind w:left="-180" w:right="-360"/>
        <w:jc w:val="center"/>
        <w:rPr>
          <w:rFonts w:asciiTheme="minorBidi" w:hAnsiTheme="minorBidi" w:cstheme="minorBidi"/>
          <w:i/>
          <w:sz w:val="18"/>
          <w:szCs w:val="18"/>
        </w:rPr>
      </w:pPr>
      <w:r w:rsidRPr="00FE527F">
        <w:rPr>
          <w:rFonts w:asciiTheme="minorBidi" w:eastAsia="Segoe UI" w:hAnsiTheme="minorBidi" w:cstheme="minorBidi"/>
          <w:i/>
          <w:iCs/>
          <w:sz w:val="18"/>
          <w:szCs w:val="18"/>
          <w:rtl/>
          <w:lang w:eastAsia="ar"/>
        </w:rPr>
        <w:t>(المربعان 3 و4 قابلان للتوسيع.  استخدم صفحات إضافية إذا لزم الأمر)</w:t>
      </w:r>
    </w:p>
    <w:p w:rsidR="0080432D" w:rsidRPr="00FE527F" w:rsidRDefault="0080432D" w:rsidP="0080432D">
      <w:pPr>
        <w:bidi/>
        <w:ind w:left="-180" w:right="-360"/>
        <w:rPr>
          <w:rFonts w:asciiTheme="minorBidi" w:hAnsiTheme="minorBidi" w:cstheme="minorBidi"/>
          <w:b/>
          <w:sz w:val="20"/>
          <w:szCs w:val="20"/>
        </w:rPr>
      </w:pPr>
    </w:p>
    <w:p w:rsidR="0080432D" w:rsidRPr="00FE527F" w:rsidRDefault="0080432D" w:rsidP="0080432D">
      <w:pPr>
        <w:numPr>
          <w:ilvl w:val="0"/>
          <w:numId w:val="1"/>
        </w:numPr>
        <w:bidi/>
        <w:ind w:left="360" w:right="-360" w:hanging="540"/>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t>شهادة التسليم</w:t>
      </w:r>
    </w:p>
    <w:p w:rsidR="0080432D" w:rsidRPr="00FE527F" w:rsidRDefault="0080432D" w:rsidP="0080432D">
      <w:pPr>
        <w:bidi/>
        <w:ind w:left="-180" w:right="-360"/>
        <w:rPr>
          <w:rFonts w:asciiTheme="minorBidi" w:hAnsiTheme="minorBidi" w:cstheme="minorBidi"/>
          <w:b/>
          <w:sz w:val="20"/>
          <w:szCs w:val="20"/>
        </w:rPr>
      </w:pPr>
    </w:p>
    <w:tbl>
      <w:tblPr>
        <w:bidiVisual/>
        <w:tblW w:w="10247" w:type="dxa"/>
        <w:tblInd w:w="-162" w:type="dxa"/>
        <w:tblLook w:val="04A0" w:firstRow="1" w:lastRow="0" w:firstColumn="1" w:lastColumn="0" w:noHBand="0" w:noVBand="1"/>
        <w:tblDescription w:val="this area is used to certify the devliery date."/>
      </w:tblPr>
      <w:tblGrid>
        <w:gridCol w:w="1079"/>
        <w:gridCol w:w="646"/>
        <w:gridCol w:w="2067"/>
        <w:gridCol w:w="437"/>
        <w:gridCol w:w="2707"/>
        <w:gridCol w:w="2874"/>
        <w:gridCol w:w="437"/>
      </w:tblGrid>
      <w:tr w:rsidR="0080432D" w:rsidRPr="00FE527F" w:rsidTr="00A54940">
        <w:tc>
          <w:tcPr>
            <w:tcW w:w="1079" w:type="dxa"/>
          </w:tcPr>
          <w:p w:rsidR="0080432D" w:rsidRPr="00FE527F" w:rsidRDefault="0080432D" w:rsidP="007E323A">
            <w:pPr>
              <w:bidi/>
              <w:rPr>
                <w:rFonts w:asciiTheme="minorBidi" w:hAnsiTheme="minorBidi" w:cstheme="minorBidi"/>
                <w:sz w:val="20"/>
                <w:szCs w:val="20"/>
              </w:rPr>
            </w:pPr>
            <w:r w:rsidRPr="00FE527F">
              <w:rPr>
                <w:rFonts w:asciiTheme="minorBidi" w:eastAsia="Segoe UI" w:hAnsiTheme="minorBidi" w:cstheme="minorBidi"/>
                <w:sz w:val="20"/>
                <w:szCs w:val="20"/>
                <w:rtl/>
                <w:lang w:eastAsia="ar"/>
              </w:rPr>
              <w:t>أقرّ بأني في</w:t>
            </w:r>
          </w:p>
        </w:tc>
        <w:tc>
          <w:tcPr>
            <w:tcW w:w="3150" w:type="dxa"/>
            <w:gridSpan w:val="3"/>
            <w:tcBorders>
              <w:bottom w:val="single" w:sz="4" w:space="0" w:color="auto"/>
            </w:tcBorders>
            <w:vAlign w:val="bottom"/>
          </w:tcPr>
          <w:p w:rsidR="0080432D" w:rsidRPr="00FE527F" w:rsidRDefault="0080432D" w:rsidP="007E323A">
            <w:pPr>
              <w:bidi/>
              <w:ind w:right="-108"/>
              <w:jc w:val="center"/>
              <w:rPr>
                <w:rFonts w:asciiTheme="minorBidi" w:hAnsiTheme="minorBidi" w:cstheme="minorBidi"/>
                <w:sz w:val="20"/>
                <w:szCs w:val="20"/>
              </w:rPr>
            </w:pPr>
          </w:p>
        </w:tc>
        <w:tc>
          <w:tcPr>
            <w:tcW w:w="6018" w:type="dxa"/>
            <w:gridSpan w:val="3"/>
          </w:tcPr>
          <w:p w:rsidR="0080432D" w:rsidRPr="00FE527F" w:rsidRDefault="0080432D" w:rsidP="003C017D">
            <w:pPr>
              <w:bidi/>
              <w:ind w:left="-108"/>
              <w:rPr>
                <w:rFonts w:asciiTheme="minorBidi" w:hAnsiTheme="minorBidi" w:cstheme="minorBidi"/>
                <w:sz w:val="20"/>
                <w:szCs w:val="20"/>
              </w:rPr>
            </w:pPr>
            <w:r w:rsidRPr="00FE527F">
              <w:rPr>
                <w:rFonts w:asciiTheme="minorBidi" w:eastAsia="Segoe UI" w:hAnsiTheme="minorBidi" w:cstheme="minorBidi"/>
                <w:sz w:val="20"/>
                <w:szCs w:val="20"/>
                <w:rtl/>
                <w:lang w:eastAsia="ar"/>
              </w:rPr>
              <w:t xml:space="preserve">، قدمت طلب عقد جلسة القواعد الإجرائية هذا إلى </w:t>
            </w:r>
            <w:r w:rsidRPr="00FE527F">
              <w:rPr>
                <w:rFonts w:asciiTheme="minorBidi" w:eastAsia="Segoe UI" w:hAnsiTheme="minorBidi" w:cstheme="minorBidi"/>
                <w:i/>
                <w:iCs/>
                <w:sz w:val="18"/>
                <w:szCs w:val="18"/>
                <w:rtl/>
                <w:lang w:eastAsia="ar"/>
              </w:rPr>
              <w:t>(أدرج الاسم (الأسماء) والعنوان)</w:t>
            </w:r>
            <w:r w:rsidRPr="00FE527F">
              <w:rPr>
                <w:rFonts w:asciiTheme="minorBidi" w:eastAsia="Segoe UI" w:hAnsiTheme="minorBidi" w:cstheme="minorBidi"/>
                <w:sz w:val="20"/>
                <w:szCs w:val="20"/>
                <w:rtl/>
                <w:lang w:eastAsia="ar"/>
              </w:rPr>
              <w:t>:</w:t>
            </w:r>
          </w:p>
        </w:tc>
      </w:tr>
      <w:tr w:rsidR="0080432D" w:rsidRPr="00FE527F" w:rsidTr="00A54940">
        <w:trPr>
          <w:gridAfter w:val="1"/>
          <w:wAfter w:w="437" w:type="dxa"/>
          <w:trHeight w:val="70"/>
        </w:trPr>
        <w:tc>
          <w:tcPr>
            <w:tcW w:w="1725" w:type="dxa"/>
            <w:gridSpan w:val="2"/>
          </w:tcPr>
          <w:p w:rsidR="0080432D" w:rsidRPr="00FE527F" w:rsidRDefault="0080432D" w:rsidP="007E323A">
            <w:pPr>
              <w:bidi/>
              <w:jc w:val="center"/>
              <w:rPr>
                <w:rFonts w:asciiTheme="minorBidi" w:hAnsiTheme="minorBidi" w:cstheme="minorBidi"/>
                <w:i/>
                <w:sz w:val="20"/>
                <w:szCs w:val="20"/>
              </w:rPr>
            </w:pPr>
          </w:p>
        </w:tc>
        <w:tc>
          <w:tcPr>
            <w:tcW w:w="2067" w:type="dxa"/>
            <w:tcBorders>
              <w:top w:val="single" w:sz="4" w:space="0" w:color="auto"/>
            </w:tcBorders>
          </w:tcPr>
          <w:p w:rsidR="0080432D" w:rsidRPr="00FE527F" w:rsidRDefault="0080432D" w:rsidP="007E323A">
            <w:pPr>
              <w:bidi/>
              <w:jc w:val="center"/>
              <w:rPr>
                <w:rFonts w:asciiTheme="minorBidi" w:hAnsiTheme="minorBidi" w:cstheme="minorBidi"/>
                <w:sz w:val="18"/>
                <w:szCs w:val="18"/>
              </w:rPr>
            </w:pPr>
            <w:r w:rsidRPr="00FE527F">
              <w:rPr>
                <w:rFonts w:asciiTheme="minorBidi" w:eastAsia="Segoe UI" w:hAnsiTheme="minorBidi" w:cstheme="minorBidi"/>
                <w:i/>
                <w:iCs/>
                <w:sz w:val="18"/>
                <w:szCs w:val="18"/>
                <w:rtl/>
                <w:lang w:eastAsia="ar"/>
              </w:rPr>
              <w:t>التاريخ</w:t>
            </w:r>
          </w:p>
        </w:tc>
        <w:tc>
          <w:tcPr>
            <w:tcW w:w="3144" w:type="dxa"/>
            <w:gridSpan w:val="2"/>
          </w:tcPr>
          <w:p w:rsidR="0080432D" w:rsidRPr="00FE527F" w:rsidRDefault="0080432D" w:rsidP="007E323A">
            <w:pPr>
              <w:bidi/>
              <w:jc w:val="center"/>
              <w:rPr>
                <w:rFonts w:asciiTheme="minorBidi" w:hAnsiTheme="minorBidi" w:cstheme="minorBidi"/>
                <w:i/>
                <w:sz w:val="20"/>
                <w:szCs w:val="20"/>
              </w:rPr>
            </w:pPr>
          </w:p>
        </w:tc>
        <w:tc>
          <w:tcPr>
            <w:tcW w:w="2874" w:type="dxa"/>
          </w:tcPr>
          <w:p w:rsidR="0080432D" w:rsidRPr="00FE527F" w:rsidRDefault="0080432D" w:rsidP="007E323A">
            <w:pPr>
              <w:bidi/>
              <w:rPr>
                <w:rFonts w:asciiTheme="minorBidi" w:hAnsiTheme="minorBidi" w:cstheme="minorBidi"/>
                <w:sz w:val="20"/>
                <w:szCs w:val="20"/>
              </w:rPr>
            </w:pPr>
          </w:p>
        </w:tc>
      </w:tr>
    </w:tbl>
    <w:p w:rsidR="0080432D" w:rsidRPr="00FE527F" w:rsidRDefault="0080432D" w:rsidP="0080432D">
      <w:pPr>
        <w:bidi/>
        <w:ind w:right="-360"/>
        <w:rPr>
          <w:rFonts w:asciiTheme="minorBidi" w:hAnsiTheme="minorBidi" w:cstheme="minorBidi"/>
          <w:b/>
          <w:sz w:val="20"/>
          <w:szCs w:val="20"/>
        </w:rPr>
      </w:pPr>
    </w:p>
    <w:tbl>
      <w:tblPr>
        <w:bidiVisual/>
        <w:tblW w:w="0" w:type="auto"/>
        <w:tblInd w:w="-72" w:type="dxa"/>
        <w:tblLook w:val="04A0" w:firstRow="1" w:lastRow="0" w:firstColumn="1" w:lastColumn="0" w:noHBand="0" w:noVBand="1"/>
        <w:tblDescription w:val="this area is used to indicate who the request was sent to."/>
      </w:tblPr>
      <w:tblGrid>
        <w:gridCol w:w="4483"/>
        <w:gridCol w:w="718"/>
        <w:gridCol w:w="4519"/>
      </w:tblGrid>
      <w:tr w:rsidR="0080432D" w:rsidRPr="00FE527F" w:rsidTr="007E323A">
        <w:tc>
          <w:tcPr>
            <w:tcW w:w="4500" w:type="dxa"/>
            <w:tcBorders>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c>
          <w:tcPr>
            <w:tcW w:w="720" w:type="dxa"/>
          </w:tcPr>
          <w:p w:rsidR="0080432D" w:rsidRPr="00FE527F" w:rsidRDefault="0080432D" w:rsidP="007E323A">
            <w:pPr>
              <w:bidi/>
              <w:ind w:right="-360"/>
              <w:rPr>
                <w:rFonts w:asciiTheme="minorBidi" w:hAnsiTheme="minorBidi" w:cstheme="minorBidi"/>
                <w:b/>
                <w:sz w:val="20"/>
                <w:szCs w:val="20"/>
              </w:rPr>
            </w:pPr>
          </w:p>
        </w:tc>
        <w:tc>
          <w:tcPr>
            <w:tcW w:w="4536" w:type="dxa"/>
            <w:tcBorders>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r>
      <w:tr w:rsidR="0080432D" w:rsidRPr="00FE527F" w:rsidTr="007E323A">
        <w:tc>
          <w:tcPr>
            <w:tcW w:w="4500" w:type="dxa"/>
            <w:tcBorders>
              <w:top w:val="single" w:sz="4" w:space="0" w:color="auto"/>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c>
          <w:tcPr>
            <w:tcW w:w="720" w:type="dxa"/>
          </w:tcPr>
          <w:p w:rsidR="0080432D" w:rsidRPr="00FE527F" w:rsidRDefault="0080432D" w:rsidP="007E323A">
            <w:pPr>
              <w:bidi/>
              <w:ind w:right="-360"/>
              <w:rPr>
                <w:rFonts w:asciiTheme="minorBidi" w:hAnsiTheme="minorBidi" w:cstheme="minorBidi"/>
                <w:b/>
                <w:sz w:val="20"/>
                <w:szCs w:val="20"/>
              </w:rPr>
            </w:pPr>
          </w:p>
        </w:tc>
        <w:tc>
          <w:tcPr>
            <w:tcW w:w="4536" w:type="dxa"/>
            <w:tcBorders>
              <w:top w:val="single" w:sz="4" w:space="0" w:color="auto"/>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r>
      <w:tr w:rsidR="0080432D" w:rsidRPr="00FE527F" w:rsidTr="007E323A">
        <w:tc>
          <w:tcPr>
            <w:tcW w:w="4500" w:type="dxa"/>
            <w:tcBorders>
              <w:top w:val="single" w:sz="4" w:space="0" w:color="auto"/>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c>
          <w:tcPr>
            <w:tcW w:w="720" w:type="dxa"/>
          </w:tcPr>
          <w:p w:rsidR="0080432D" w:rsidRPr="00FE527F" w:rsidRDefault="0080432D" w:rsidP="007E323A">
            <w:pPr>
              <w:bidi/>
              <w:ind w:right="-360"/>
              <w:rPr>
                <w:rFonts w:asciiTheme="minorBidi" w:hAnsiTheme="minorBidi" w:cstheme="minorBidi"/>
                <w:b/>
                <w:sz w:val="20"/>
                <w:szCs w:val="20"/>
              </w:rPr>
            </w:pPr>
          </w:p>
        </w:tc>
        <w:tc>
          <w:tcPr>
            <w:tcW w:w="4536" w:type="dxa"/>
            <w:tcBorders>
              <w:top w:val="single" w:sz="4" w:space="0" w:color="auto"/>
              <w:bottom w:val="single" w:sz="4" w:space="0" w:color="auto"/>
            </w:tcBorders>
            <w:vAlign w:val="center"/>
          </w:tcPr>
          <w:p w:rsidR="0080432D" w:rsidRPr="00FE527F" w:rsidRDefault="0080432D" w:rsidP="007E323A">
            <w:pPr>
              <w:bidi/>
              <w:ind w:right="-360"/>
              <w:jc w:val="center"/>
              <w:rPr>
                <w:rFonts w:asciiTheme="minorBidi" w:hAnsiTheme="minorBidi" w:cstheme="minorBidi"/>
                <w:b/>
                <w:sz w:val="20"/>
                <w:szCs w:val="20"/>
              </w:rPr>
            </w:pPr>
          </w:p>
        </w:tc>
      </w:tr>
    </w:tbl>
    <w:p w:rsidR="0080432D" w:rsidRPr="00FE527F" w:rsidRDefault="0080432D" w:rsidP="0080432D">
      <w:pPr>
        <w:bidi/>
        <w:ind w:right="-360"/>
        <w:rPr>
          <w:rFonts w:asciiTheme="minorBidi" w:hAnsiTheme="minorBidi" w:cstheme="minorBidi"/>
          <w:b/>
          <w:sz w:val="20"/>
          <w:szCs w:val="20"/>
        </w:rPr>
      </w:pPr>
    </w:p>
    <w:p w:rsidR="0080432D" w:rsidRPr="00FE527F" w:rsidRDefault="0080432D" w:rsidP="0080432D">
      <w:pPr>
        <w:bidi/>
        <w:ind w:left="-180" w:right="-360"/>
        <w:rPr>
          <w:rFonts w:asciiTheme="minorBidi" w:hAnsiTheme="minorBidi" w:cstheme="minorBidi"/>
          <w:b/>
          <w:sz w:val="20"/>
          <w:szCs w:val="20"/>
        </w:rPr>
      </w:pPr>
      <w:r w:rsidRPr="00FE527F">
        <w:rPr>
          <w:rFonts w:asciiTheme="minorBidi" w:eastAsia="Segoe UI" w:hAnsiTheme="minorBidi" w:cstheme="minorBidi"/>
          <w:sz w:val="20"/>
          <w:szCs w:val="20"/>
          <w:rtl/>
          <w:lang w:eastAsia="ar"/>
        </w:rPr>
        <w:t>بواسطة:</w:t>
      </w:r>
      <w:r w:rsidRPr="00FE527F">
        <w:rPr>
          <w:rFonts w:asciiTheme="minorBidi" w:eastAsia="Segoe UI" w:hAnsiTheme="minorBidi" w:cstheme="minorBidi"/>
          <w:sz w:val="20"/>
          <w:szCs w:val="20"/>
          <w:rtl/>
          <w:lang w:eastAsia="ar"/>
        </w:rPr>
        <w:tab/>
      </w:r>
      <w:sdt>
        <w:sdtPr>
          <w:rPr>
            <w:rFonts w:asciiTheme="minorBidi" w:hAnsiTheme="minorBidi" w:cstheme="minorBidi"/>
            <w:sz w:val="20"/>
            <w:szCs w:val="20"/>
            <w:rtl/>
          </w:rPr>
          <w:id w:val="-1114283120"/>
          <w14:checkbox>
            <w14:checked w14:val="0"/>
            <w14:checkedState w14:val="2612" w14:font="MS Gothic"/>
            <w14:uncheckedState w14:val="2610" w14:font="MS Gothic"/>
          </w14:checkbox>
        </w:sdtPr>
        <w:sdtEndPr/>
        <w:sdtContent>
          <w:r w:rsidR="004C301C" w:rsidRPr="00FE527F">
            <w:rPr>
              <w:rFonts w:ascii="Segoe UI Symbol" w:eastAsia="MS Gothic" w:hAnsi="Segoe UI Symbol" w:cs="Segoe UI Symbol"/>
              <w:sz w:val="20"/>
              <w:szCs w:val="20"/>
              <w:rtl/>
              <w:lang w:eastAsia="ar"/>
            </w:rPr>
            <w:t>☐</w:t>
          </w:r>
        </w:sdtContent>
      </w:sdt>
      <w:r w:rsidRPr="00FE527F">
        <w:rPr>
          <w:rFonts w:asciiTheme="minorBidi" w:eastAsia="Segoe UI" w:hAnsiTheme="minorBidi" w:cstheme="minorBidi"/>
          <w:sz w:val="20"/>
          <w:szCs w:val="20"/>
          <w:rtl/>
          <w:lang w:eastAsia="ar"/>
        </w:rPr>
        <w:t xml:space="preserve"> البريد العادي المدفوع مقدمًا</w:t>
      </w:r>
      <w:r w:rsidRPr="00FE527F">
        <w:rPr>
          <w:rFonts w:asciiTheme="minorBidi" w:eastAsia="Segoe UI" w:hAnsiTheme="minorBidi" w:cstheme="minorBidi"/>
          <w:sz w:val="20"/>
          <w:szCs w:val="20"/>
          <w:rtl/>
          <w:lang w:eastAsia="ar"/>
        </w:rPr>
        <w:tab/>
      </w:r>
      <w:sdt>
        <w:sdtPr>
          <w:rPr>
            <w:rFonts w:asciiTheme="minorBidi" w:hAnsiTheme="minorBidi" w:cstheme="minorBidi"/>
            <w:b/>
            <w:sz w:val="20"/>
            <w:szCs w:val="20"/>
            <w:rtl/>
          </w:rPr>
          <w:id w:val="-1428874078"/>
          <w14:checkbox>
            <w14:checked w14:val="0"/>
            <w14:checkedState w14:val="2612" w14:font="MS Gothic"/>
            <w14:uncheckedState w14:val="2610" w14:font="MS Gothic"/>
          </w14:checkbox>
        </w:sdtPr>
        <w:sdtEndPr/>
        <w:sdtContent>
          <w:r w:rsidR="000D49A8" w:rsidRPr="00FE527F">
            <w:rPr>
              <w:rFonts w:ascii="Segoe UI Symbol" w:eastAsia="MS Gothic" w:hAnsi="Segoe UI Symbol" w:cs="Segoe UI Symbol"/>
              <w:sz w:val="20"/>
              <w:szCs w:val="20"/>
              <w:rtl/>
              <w:lang w:eastAsia="ar"/>
            </w:rPr>
            <w:t>☐</w:t>
          </w:r>
        </w:sdtContent>
      </w:sdt>
      <w:r w:rsidRPr="00FE527F">
        <w:rPr>
          <w:rFonts w:asciiTheme="minorBidi" w:eastAsia="Segoe UI" w:hAnsiTheme="minorBidi" w:cstheme="minorBidi"/>
          <w:sz w:val="20"/>
          <w:szCs w:val="20"/>
          <w:rtl/>
          <w:lang w:eastAsia="ar"/>
        </w:rPr>
        <w:t xml:space="preserve"> البريد المسجل</w:t>
      </w:r>
      <w:r w:rsidRPr="00FE527F">
        <w:rPr>
          <w:rFonts w:asciiTheme="minorBidi" w:eastAsia="Segoe UI" w:hAnsiTheme="minorBidi" w:cstheme="minorBidi"/>
          <w:sz w:val="20"/>
          <w:szCs w:val="20"/>
          <w:rtl/>
          <w:lang w:eastAsia="ar"/>
        </w:rPr>
        <w:tab/>
      </w:r>
      <w:sdt>
        <w:sdtPr>
          <w:rPr>
            <w:rFonts w:asciiTheme="minorBidi" w:hAnsiTheme="minorBidi" w:cstheme="minorBidi"/>
            <w:sz w:val="20"/>
            <w:szCs w:val="20"/>
            <w:rtl/>
          </w:rPr>
          <w:id w:val="2127886651"/>
          <w14:checkbox>
            <w14:checked w14:val="0"/>
            <w14:checkedState w14:val="2612" w14:font="MS Gothic"/>
            <w14:uncheckedState w14:val="2610" w14:font="MS Gothic"/>
          </w14:checkbox>
        </w:sdtPr>
        <w:sdtEndPr/>
        <w:sdtContent>
          <w:r w:rsidR="00405E38" w:rsidRPr="00FE527F">
            <w:rPr>
              <w:rFonts w:ascii="Segoe UI Symbol" w:eastAsia="MS Gothic" w:hAnsi="Segoe UI Symbol" w:cs="Segoe UI Symbol"/>
              <w:sz w:val="20"/>
              <w:szCs w:val="20"/>
              <w:rtl/>
              <w:lang w:eastAsia="ar"/>
            </w:rPr>
            <w:t>☐</w:t>
          </w:r>
        </w:sdtContent>
      </w:sdt>
      <w:r w:rsidRPr="00FE527F">
        <w:rPr>
          <w:rFonts w:asciiTheme="minorBidi" w:eastAsia="Segoe UI" w:hAnsiTheme="minorBidi" w:cstheme="minorBidi"/>
          <w:sz w:val="20"/>
          <w:szCs w:val="20"/>
          <w:rtl/>
          <w:lang w:eastAsia="ar"/>
        </w:rPr>
        <w:t xml:space="preserve">  الفاكس</w:t>
      </w:r>
      <w:r w:rsidRPr="00FE527F">
        <w:rPr>
          <w:rFonts w:asciiTheme="minorBidi" w:eastAsia="Segoe UI" w:hAnsiTheme="minorBidi" w:cstheme="minorBidi"/>
          <w:sz w:val="20"/>
          <w:szCs w:val="20"/>
          <w:rtl/>
          <w:lang w:eastAsia="ar"/>
        </w:rPr>
        <w:tab/>
      </w:r>
      <w:r w:rsidRPr="00FE527F">
        <w:rPr>
          <w:rFonts w:asciiTheme="minorBidi" w:eastAsia="Segoe UI" w:hAnsiTheme="minorBidi" w:cstheme="minorBidi"/>
          <w:sz w:val="20"/>
          <w:szCs w:val="20"/>
          <w:rtl/>
          <w:lang w:eastAsia="ar"/>
        </w:rPr>
        <w:tab/>
      </w:r>
      <w:sdt>
        <w:sdtPr>
          <w:rPr>
            <w:rFonts w:asciiTheme="minorBidi" w:hAnsiTheme="minorBidi" w:cstheme="minorBidi"/>
            <w:sz w:val="20"/>
            <w:szCs w:val="20"/>
            <w:rtl/>
          </w:rPr>
          <w:id w:val="122971462"/>
          <w14:checkbox>
            <w14:checked w14:val="0"/>
            <w14:checkedState w14:val="2612" w14:font="MS Gothic"/>
            <w14:uncheckedState w14:val="2610" w14:font="MS Gothic"/>
          </w14:checkbox>
        </w:sdtPr>
        <w:sdtEndPr/>
        <w:sdtContent>
          <w:r w:rsidR="00143978" w:rsidRPr="00FE527F">
            <w:rPr>
              <w:rFonts w:ascii="Segoe UI Symbol" w:eastAsia="MS Gothic" w:hAnsi="Segoe UI Symbol" w:cs="Segoe UI Symbol"/>
              <w:sz w:val="20"/>
              <w:szCs w:val="20"/>
              <w:rtl/>
              <w:lang w:eastAsia="ar"/>
            </w:rPr>
            <w:t>☐</w:t>
          </w:r>
        </w:sdtContent>
      </w:sdt>
      <w:r w:rsidRPr="00FE527F">
        <w:rPr>
          <w:rFonts w:asciiTheme="minorBidi" w:eastAsia="Segoe UI" w:hAnsiTheme="minorBidi" w:cstheme="minorBidi"/>
          <w:sz w:val="20"/>
          <w:szCs w:val="20"/>
          <w:rtl/>
          <w:lang w:eastAsia="ar"/>
        </w:rPr>
        <w:t xml:space="preserve">  التسليم باليد </w:t>
      </w:r>
    </w:p>
    <w:p w:rsidR="0080432D" w:rsidRPr="00FE527F" w:rsidRDefault="00560860" w:rsidP="00405E38">
      <w:pPr>
        <w:tabs>
          <w:tab w:val="left" w:pos="630"/>
        </w:tabs>
        <w:bidi/>
        <w:ind w:left="720" w:right="-360"/>
        <w:rPr>
          <w:rFonts w:asciiTheme="minorBidi" w:hAnsiTheme="minorBidi" w:cstheme="minorBidi"/>
          <w:sz w:val="20"/>
          <w:szCs w:val="20"/>
        </w:rPr>
      </w:pPr>
      <w:sdt>
        <w:sdtPr>
          <w:rPr>
            <w:rFonts w:asciiTheme="minorBidi" w:hAnsiTheme="minorBidi" w:cstheme="minorBidi"/>
            <w:b/>
            <w:sz w:val="20"/>
            <w:szCs w:val="20"/>
            <w:rtl/>
          </w:rPr>
          <w:id w:val="-1932664664"/>
          <w14:checkbox>
            <w14:checked w14:val="0"/>
            <w14:checkedState w14:val="2612" w14:font="MS Gothic"/>
            <w14:uncheckedState w14:val="2610" w14:font="MS Gothic"/>
          </w14:checkbox>
        </w:sdtPr>
        <w:sdtEndPr/>
        <w:sdtContent>
          <w:r w:rsidR="00143978" w:rsidRPr="00FE527F">
            <w:rPr>
              <w:rFonts w:ascii="Segoe UI Symbol" w:eastAsia="MS Gothic" w:hAnsi="Segoe UI Symbol" w:cs="Segoe UI Symbol"/>
              <w:sz w:val="20"/>
              <w:szCs w:val="20"/>
              <w:rtl/>
              <w:lang w:eastAsia="ar"/>
            </w:rPr>
            <w:t>☐</w:t>
          </w:r>
        </w:sdtContent>
      </w:sdt>
      <w:r w:rsidR="0080432D" w:rsidRPr="00FE527F">
        <w:rPr>
          <w:rFonts w:asciiTheme="minorBidi" w:eastAsia="Segoe UI" w:hAnsiTheme="minorBidi" w:cstheme="minorBidi"/>
          <w:sz w:val="20"/>
          <w:szCs w:val="20"/>
          <w:rtl/>
          <w:lang w:eastAsia="ar"/>
        </w:rPr>
        <w:t xml:space="preserve"> غير ذلك (يُرجى التحديد):</w:t>
      </w:r>
    </w:p>
    <w:p w:rsidR="0080432D" w:rsidRPr="00FE527F" w:rsidRDefault="0080432D" w:rsidP="0080432D">
      <w:pPr>
        <w:tabs>
          <w:tab w:val="left" w:pos="630"/>
        </w:tabs>
        <w:bidi/>
        <w:ind w:left="-180" w:right="-360"/>
        <w:rPr>
          <w:rFonts w:asciiTheme="minorBidi" w:hAnsiTheme="minorBidi" w:cstheme="minorBidi"/>
          <w:sz w:val="20"/>
          <w:szCs w:val="20"/>
        </w:rPr>
      </w:pPr>
    </w:p>
    <w:p w:rsidR="0080432D" w:rsidRPr="00FE527F" w:rsidRDefault="0080432D" w:rsidP="0080432D">
      <w:pPr>
        <w:tabs>
          <w:tab w:val="left" w:pos="630"/>
        </w:tabs>
        <w:bidi/>
        <w:ind w:left="-180" w:right="-360"/>
        <w:jc w:val="center"/>
        <w:rPr>
          <w:rFonts w:asciiTheme="minorBidi" w:hAnsiTheme="minorBidi" w:cstheme="minorBidi"/>
          <w:b/>
          <w:sz w:val="22"/>
          <w:szCs w:val="22"/>
        </w:rPr>
      </w:pPr>
      <w:r w:rsidRPr="00FE527F">
        <w:rPr>
          <w:rFonts w:asciiTheme="minorBidi" w:eastAsia="Segoe UI" w:hAnsiTheme="minorBidi" w:cstheme="minorBidi"/>
          <w:b/>
          <w:bCs/>
          <w:sz w:val="22"/>
          <w:szCs w:val="22"/>
          <w:rtl/>
          <w:lang w:eastAsia="ar"/>
        </w:rPr>
        <w:t>إرشادات مهمة</w:t>
      </w:r>
    </w:p>
    <w:tbl>
      <w:tblPr>
        <w:bidiVisual/>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8"/>
      </w:tblGrid>
      <w:tr w:rsidR="0080432D" w:rsidRPr="00FE527F" w:rsidTr="00405E38">
        <w:trPr>
          <w:trHeight w:val="61"/>
        </w:trPr>
        <w:tc>
          <w:tcPr>
            <w:tcW w:w="9818" w:type="dxa"/>
          </w:tcPr>
          <w:p w:rsidR="0080432D" w:rsidRPr="00FE527F" w:rsidRDefault="0080432D" w:rsidP="007E323A">
            <w:pPr>
              <w:tabs>
                <w:tab w:val="left" w:pos="630"/>
              </w:tabs>
              <w:bidi/>
              <w:ind w:right="18"/>
              <w:rPr>
                <w:rFonts w:asciiTheme="minorBidi" w:hAnsiTheme="minorBidi" w:cstheme="minorBidi"/>
                <w:sz w:val="18"/>
                <w:szCs w:val="18"/>
              </w:rPr>
            </w:pPr>
            <w:r w:rsidRPr="00FE527F">
              <w:rPr>
                <w:rFonts w:asciiTheme="minorBidi" w:eastAsia="Segoe UI" w:hAnsiTheme="minorBidi" w:cstheme="minorBidi"/>
                <w:sz w:val="18"/>
                <w:szCs w:val="18"/>
                <w:rtl/>
                <w:lang w:eastAsia="ar"/>
              </w:rPr>
              <w:t>يُرجى تقديم طلب عقد جلسة قواعد إجرائية الخاص بك إلى الطرف الآخر وتقديم نسخة من هذا الإشعار إلى مكتب المشرف على التعليم العام (</w:t>
            </w:r>
            <w:r w:rsidRPr="00FE527F">
              <w:rPr>
                <w:rFonts w:asciiTheme="minorBidi" w:eastAsia="Segoe UI" w:hAnsiTheme="minorBidi" w:cstheme="minorBidi"/>
                <w:sz w:val="18"/>
                <w:szCs w:val="18"/>
                <w:lang w:eastAsia="ar"/>
              </w:rPr>
              <w:t>OSPI</w:t>
            </w:r>
            <w:r w:rsidRPr="00FE527F">
              <w:rPr>
                <w:rFonts w:asciiTheme="minorBidi" w:eastAsia="Segoe UI" w:hAnsiTheme="minorBidi" w:cstheme="minorBidi"/>
                <w:sz w:val="18"/>
                <w:szCs w:val="18"/>
                <w:rtl/>
                <w:lang w:eastAsia="ar"/>
              </w:rPr>
              <w:t xml:space="preserve">)، خدمات الموارد الإدارية، على العنوان المذكور.  احتفظ بنسخة من طلبك وإثبات التسليم إلى الطرف الآخر.  </w:t>
            </w:r>
            <w:r w:rsidRPr="00FE527F">
              <w:rPr>
                <w:rFonts w:asciiTheme="minorBidi" w:eastAsia="Segoe UI" w:hAnsiTheme="minorBidi" w:cstheme="minorBidi"/>
                <w:b/>
                <w:bCs/>
                <w:sz w:val="18"/>
                <w:szCs w:val="18"/>
                <w:rtl/>
                <w:lang w:eastAsia="ar"/>
              </w:rPr>
              <w:t>لا تقدم وثائق داعمة مع طلبك لعقد جلسة قواعد إجرائية.</w:t>
            </w:r>
          </w:p>
          <w:p w:rsidR="0080432D" w:rsidRPr="00FE527F" w:rsidRDefault="0080432D" w:rsidP="007E323A">
            <w:pPr>
              <w:tabs>
                <w:tab w:val="left" w:pos="630"/>
              </w:tabs>
              <w:bidi/>
              <w:ind w:right="18"/>
              <w:rPr>
                <w:rFonts w:asciiTheme="minorBidi" w:hAnsiTheme="minorBidi" w:cstheme="minorBidi"/>
                <w:sz w:val="18"/>
                <w:szCs w:val="18"/>
              </w:rPr>
            </w:pPr>
          </w:p>
          <w:p w:rsidR="0080432D" w:rsidRPr="00FE527F" w:rsidRDefault="0080432D" w:rsidP="007E323A">
            <w:pPr>
              <w:tabs>
                <w:tab w:val="left" w:pos="630"/>
              </w:tabs>
              <w:bidi/>
              <w:ind w:right="18"/>
              <w:rPr>
                <w:rFonts w:asciiTheme="minorBidi" w:hAnsiTheme="minorBidi" w:cstheme="minorBidi"/>
                <w:sz w:val="18"/>
                <w:szCs w:val="18"/>
              </w:rPr>
            </w:pPr>
            <w:r w:rsidRPr="00FE527F">
              <w:rPr>
                <w:rFonts w:asciiTheme="minorBidi" w:eastAsia="Segoe UI" w:hAnsiTheme="minorBidi" w:cstheme="minorBidi"/>
                <w:sz w:val="18"/>
                <w:szCs w:val="18"/>
                <w:rtl/>
                <w:lang w:eastAsia="ar"/>
              </w:rPr>
              <w:t xml:space="preserve">يتم تقديم هذا النموذج إليك كنموذج لاستخدامك.  أنت لست ملزمًا باستخدام هذا النموذج؛ ومع ذلك، فقد يؤدي عدم معالجة العناصر المطلوبة في </w:t>
            </w:r>
            <w:r w:rsidRPr="00FE527F">
              <w:rPr>
                <w:rFonts w:asciiTheme="minorBidi" w:eastAsia="Segoe UI" w:hAnsiTheme="minorBidi" w:cstheme="minorBidi"/>
                <w:sz w:val="18"/>
                <w:szCs w:val="18"/>
                <w:lang w:eastAsia="ar"/>
              </w:rPr>
              <w:t>IDEA</w:t>
            </w:r>
            <w:r w:rsidRPr="00FE527F">
              <w:rPr>
                <w:rFonts w:asciiTheme="minorBidi" w:eastAsia="Segoe UI" w:hAnsiTheme="minorBidi" w:cstheme="minorBidi"/>
                <w:sz w:val="18"/>
                <w:szCs w:val="18"/>
                <w:rtl/>
                <w:lang w:eastAsia="ar"/>
              </w:rPr>
              <w:t xml:space="preserve"> 2004 أو عدم تقديم طلب جلسة قواعد إجرائية إلى الطرف الآخر أو ممثله/ممثلته وفقًا للإجراءات القانونية، إلى تأخير جلسة القواعد الإجرائية و/أو تخفيض أتعاب المحاماة، إذا تم منحها.</w:t>
            </w:r>
          </w:p>
        </w:tc>
      </w:tr>
    </w:tbl>
    <w:p w:rsidR="00405E38" w:rsidRPr="00FE527F" w:rsidRDefault="00405E38" w:rsidP="00405E38">
      <w:pPr>
        <w:pStyle w:val="MonthlyUpdateText"/>
        <w:bidi/>
        <w:spacing w:before="300" w:after="0"/>
        <w:rPr>
          <w:rFonts w:asciiTheme="minorBidi" w:hAnsiTheme="minorBidi" w:cstheme="minorBidi"/>
          <w:sz w:val="18"/>
          <w:szCs w:val="18"/>
        </w:rPr>
      </w:pPr>
      <w:r w:rsidRPr="00FE527F">
        <w:rPr>
          <w:rFonts w:asciiTheme="minorBidi" w:hAnsiTheme="minorBidi" w:cstheme="minorBidi"/>
          <w:noProof/>
          <w:sz w:val="18"/>
          <w:szCs w:val="18"/>
          <w:rtl/>
          <w:lang w:eastAsia="ar"/>
        </w:rPr>
        <w:drawing>
          <wp:inline distT="0" distB="0" distL="0" distR="0" wp14:anchorId="67BD127F" wp14:editId="5B7B7FC1">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FE527F">
        <w:rPr>
          <w:rFonts w:asciiTheme="minorBidi" w:hAnsiTheme="minorBidi" w:cstheme="minorBidi"/>
          <w:rtl/>
          <w:lang w:eastAsia="ar"/>
        </w:rPr>
        <w:t xml:space="preserve"> </w:t>
      </w:r>
      <w:r w:rsidRPr="00FE527F">
        <w:rPr>
          <w:rFonts w:asciiTheme="minorBidi" w:hAnsiTheme="minorBidi" w:cstheme="minorBidi"/>
          <w:sz w:val="18"/>
          <w:szCs w:val="18"/>
          <w:rtl/>
          <w:lang w:eastAsia="ar"/>
        </w:rPr>
        <w:t xml:space="preserve">طلب عقد جلسة القواعد الإجرائية المقدم من مكتب </w:t>
      </w:r>
      <w:hyperlink r:id="rId9" w:history="1">
        <w:r w:rsidRPr="00FE527F">
          <w:rPr>
            <w:rStyle w:val="Hyperlink"/>
            <w:rFonts w:asciiTheme="minorBidi" w:eastAsia="Times" w:hAnsiTheme="minorBidi" w:cstheme="minorBidi"/>
            <w:sz w:val="18"/>
            <w:szCs w:val="18"/>
            <w:rtl/>
            <w:lang w:eastAsia="ar"/>
          </w:rPr>
          <w:t>مراقب التعليم العام (</w:t>
        </w:r>
        <w:r w:rsidRPr="00FE527F">
          <w:rPr>
            <w:rStyle w:val="Hyperlink"/>
            <w:rFonts w:asciiTheme="minorBidi" w:eastAsia="Times" w:hAnsiTheme="minorBidi" w:cstheme="minorBidi"/>
            <w:sz w:val="18"/>
            <w:szCs w:val="18"/>
            <w:lang w:eastAsia="ar"/>
          </w:rPr>
          <w:t>Office of Superintendent of Public Instruction</w:t>
        </w:r>
        <w:r w:rsidRPr="00FE527F">
          <w:rPr>
            <w:rStyle w:val="Hyperlink"/>
            <w:rFonts w:asciiTheme="minorBidi" w:eastAsia="Times" w:hAnsiTheme="minorBidi" w:cstheme="minorBidi"/>
            <w:sz w:val="18"/>
            <w:szCs w:val="18"/>
            <w:rtl/>
            <w:lang w:eastAsia="ar"/>
          </w:rPr>
          <w:t>)</w:t>
        </w:r>
      </w:hyperlink>
      <w:r w:rsidRPr="00FE527F">
        <w:rPr>
          <w:rFonts w:asciiTheme="minorBidi" w:hAnsiTheme="minorBidi" w:cstheme="minorBidi"/>
          <w:sz w:val="18"/>
          <w:szCs w:val="18"/>
          <w:rtl/>
          <w:lang w:eastAsia="ar"/>
        </w:rPr>
        <w:t xml:space="preserve"> </w:t>
      </w:r>
      <w:r w:rsidR="00FE527F">
        <w:rPr>
          <w:rFonts w:asciiTheme="minorBidi" w:hAnsiTheme="minorBidi" w:cstheme="minorBidi"/>
          <w:sz w:val="18"/>
          <w:szCs w:val="18"/>
          <w:lang w:eastAsia="ar"/>
        </w:rPr>
        <w:br/>
      </w:r>
      <w:r w:rsidRPr="00FE527F">
        <w:rPr>
          <w:rFonts w:asciiTheme="minorBidi" w:hAnsiTheme="minorBidi" w:cstheme="minorBidi"/>
          <w:sz w:val="18"/>
          <w:szCs w:val="18"/>
          <w:rtl/>
          <w:lang w:eastAsia="ar"/>
        </w:rPr>
        <w:t xml:space="preserve">مرخص بموجب </w:t>
      </w:r>
      <w:hyperlink r:id="rId10" w:history="1">
        <w:r w:rsidRPr="00FE527F">
          <w:rPr>
            <w:rStyle w:val="Hyperlink"/>
            <w:rFonts w:asciiTheme="minorBidi" w:eastAsia="Times" w:hAnsiTheme="minorBidi" w:cstheme="minorBidi"/>
            <w:sz w:val="18"/>
            <w:szCs w:val="18"/>
            <w:rtl/>
            <w:lang w:eastAsia="ar"/>
          </w:rPr>
          <w:t>الرخصة الدولية للمشاع الإبداعي رقم 4.0 (</w:t>
        </w:r>
        <w:r w:rsidRPr="00FE527F">
          <w:rPr>
            <w:rStyle w:val="Hyperlink"/>
            <w:rFonts w:asciiTheme="minorBidi" w:eastAsia="Times" w:hAnsiTheme="minorBidi" w:cstheme="minorBidi"/>
            <w:sz w:val="18"/>
            <w:szCs w:val="18"/>
            <w:lang w:eastAsia="ar"/>
          </w:rPr>
          <w:t>Creative Commons Attribution 4.0 International License</w:t>
        </w:r>
        <w:r w:rsidRPr="00FE527F">
          <w:rPr>
            <w:rStyle w:val="Hyperlink"/>
            <w:rFonts w:asciiTheme="minorBidi" w:eastAsia="Times" w:hAnsiTheme="minorBidi" w:cstheme="minorBidi"/>
            <w:sz w:val="18"/>
            <w:szCs w:val="18"/>
            <w:rtl/>
            <w:lang w:eastAsia="ar"/>
          </w:rPr>
          <w:t>)</w:t>
        </w:r>
      </w:hyperlink>
      <w:r w:rsidRPr="00FE527F">
        <w:rPr>
          <w:rFonts w:asciiTheme="minorBidi" w:hAnsiTheme="minorBidi" w:cstheme="minorBidi"/>
          <w:sz w:val="18"/>
          <w:szCs w:val="18"/>
          <w:rtl/>
          <w:lang w:eastAsia="ar"/>
        </w:rPr>
        <w:t>.</w:t>
      </w:r>
    </w:p>
    <w:sectPr w:rsidR="00405E38" w:rsidRPr="00FE527F" w:rsidSect="003C017D">
      <w:footerReference w:type="default" r:id="rId11"/>
      <w:pgSz w:w="12240" w:h="15840"/>
      <w:pgMar w:top="630"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978" w:rsidRDefault="00143978" w:rsidP="00143978">
      <w:r>
        <w:separator/>
      </w:r>
    </w:p>
  </w:endnote>
  <w:endnote w:type="continuationSeparator" w:id="0">
    <w:p w:rsidR="00143978" w:rsidRDefault="00143978" w:rsidP="0014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947" w:rsidRPr="00FE527F" w:rsidRDefault="00405E38">
    <w:pPr>
      <w:pStyle w:val="Footer"/>
      <w:bidi/>
      <w:rPr>
        <w:rFonts w:asciiTheme="minorBidi" w:hAnsiTheme="minorBidi" w:cstheme="minorBidi"/>
        <w:sz w:val="18"/>
        <w:szCs w:val="18"/>
      </w:rPr>
    </w:pPr>
    <w:r w:rsidRPr="00FE527F">
      <w:rPr>
        <w:rFonts w:asciiTheme="minorBidi" w:eastAsia="Segoe UI" w:hAnsiTheme="minorBidi" w:cstheme="minorBidi"/>
        <w:sz w:val="18"/>
        <w:szCs w:val="18"/>
        <w:rtl/>
        <w:lang w:eastAsia="ar"/>
      </w:rPr>
      <w:t xml:space="preserve">استمارة 10 - طلب عقد جلسة قواعد إجرائية </w:t>
    </w:r>
    <w:r w:rsidRPr="00FE527F">
      <w:rPr>
        <w:rFonts w:asciiTheme="minorBidi" w:eastAsia="Segoe UI" w:hAnsiTheme="minorBidi" w:cstheme="minorBidi"/>
        <w:sz w:val="18"/>
        <w:szCs w:val="18"/>
        <w:rtl/>
        <w:lang w:eastAsia="ar"/>
      </w:rPr>
      <w:ptab w:relativeTo="margin" w:alignment="center" w:leader="none"/>
    </w:r>
    <w:r w:rsidRPr="00FE527F">
      <w:rPr>
        <w:rFonts w:asciiTheme="minorBidi" w:eastAsia="Segoe UI" w:hAnsiTheme="minorBidi" w:cstheme="minorBidi"/>
        <w:sz w:val="18"/>
        <w:szCs w:val="18"/>
        <w:rtl/>
        <w:lang w:eastAsia="ar"/>
      </w:rPr>
      <w:t xml:space="preserve">الصفحة </w:t>
    </w:r>
    <w:r w:rsidRPr="00FE527F">
      <w:rPr>
        <w:rFonts w:asciiTheme="minorBidi" w:eastAsia="Segoe UI" w:hAnsiTheme="minorBidi" w:cstheme="minorBidi"/>
        <w:sz w:val="18"/>
        <w:szCs w:val="18"/>
        <w:rtl/>
        <w:lang w:eastAsia="ar"/>
      </w:rPr>
      <w:fldChar w:fldCharType="begin"/>
    </w:r>
    <w:r w:rsidRPr="00FE527F">
      <w:rPr>
        <w:rFonts w:asciiTheme="minorBidi" w:eastAsia="Segoe UI" w:hAnsiTheme="minorBidi" w:cstheme="minorBidi"/>
        <w:sz w:val="18"/>
        <w:szCs w:val="18"/>
        <w:rtl/>
        <w:lang w:eastAsia="ar"/>
      </w:rPr>
      <w:instrText xml:space="preserve"> PAGE   \* MERGEFORMAT </w:instrText>
    </w:r>
    <w:r w:rsidRPr="00FE527F">
      <w:rPr>
        <w:rFonts w:asciiTheme="minorBidi" w:eastAsia="Segoe UI" w:hAnsiTheme="minorBidi" w:cstheme="minorBidi"/>
        <w:sz w:val="18"/>
        <w:szCs w:val="18"/>
        <w:rtl/>
        <w:lang w:eastAsia="ar"/>
      </w:rPr>
      <w:fldChar w:fldCharType="separate"/>
    </w:r>
    <w:r w:rsidR="0003472D">
      <w:rPr>
        <w:rFonts w:asciiTheme="minorBidi" w:eastAsia="Segoe UI" w:hAnsiTheme="minorBidi" w:cstheme="minorBidi"/>
        <w:noProof/>
        <w:sz w:val="18"/>
        <w:szCs w:val="18"/>
        <w:rtl/>
        <w:lang w:eastAsia="ar"/>
      </w:rPr>
      <w:t>2</w:t>
    </w:r>
    <w:r w:rsidRPr="00FE527F">
      <w:rPr>
        <w:rFonts w:asciiTheme="minorBidi" w:eastAsia="Segoe UI" w:hAnsiTheme="minorBidi" w:cstheme="minorBidi"/>
        <w:noProof/>
        <w:sz w:val="18"/>
        <w:szCs w:val="18"/>
        <w:rtl/>
        <w:lang w:eastAsia="ar"/>
      </w:rPr>
      <w:fldChar w:fldCharType="end"/>
    </w:r>
    <w:r w:rsidRPr="00FE527F">
      <w:rPr>
        <w:rFonts w:asciiTheme="minorBidi" w:eastAsia="Segoe UI" w:hAnsiTheme="minorBidi" w:cstheme="minorBidi"/>
        <w:sz w:val="18"/>
        <w:szCs w:val="18"/>
        <w:rtl/>
        <w:lang w:eastAsia="ar"/>
      </w:rPr>
      <w:ptab w:relativeTo="margin" w:alignment="right" w:leader="none"/>
    </w:r>
    <w:r w:rsidRPr="00FE527F">
      <w:rPr>
        <w:rFonts w:asciiTheme="minorBidi" w:eastAsia="Segoe UI" w:hAnsiTheme="minorBidi" w:cstheme="minorBidi"/>
        <w:sz w:val="18"/>
        <w:szCs w:val="18"/>
        <w:rtl/>
        <w:lang w:eastAsia="ar"/>
      </w:rPr>
      <w:t xml:space="preserve">أغسطس 2008 (المراجعة </w:t>
    </w:r>
    <w:r w:rsidR="00A54940">
      <w:rPr>
        <w:rFonts w:asciiTheme="minorBidi" w:eastAsia="Segoe UI" w:hAnsiTheme="minorBidi" w:cstheme="minorBidi"/>
        <w:sz w:val="18"/>
        <w:szCs w:val="18"/>
        <w:lang w:eastAsia="ar"/>
      </w:rPr>
      <w:t>8/2018</w:t>
    </w:r>
    <w:r w:rsidRPr="00FE527F">
      <w:rPr>
        <w:rFonts w:asciiTheme="minorBidi" w:eastAsia="Segoe UI" w:hAnsiTheme="minorBidi" w:cstheme="minorBidi"/>
        <w:sz w:val="18"/>
        <w:szCs w:val="18"/>
        <w:rtl/>
        <w:lang w:eastAsia="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978" w:rsidRDefault="00143978" w:rsidP="00143978">
      <w:r>
        <w:separator/>
      </w:r>
    </w:p>
  </w:footnote>
  <w:footnote w:type="continuationSeparator" w:id="0">
    <w:p w:rsidR="00143978" w:rsidRDefault="00143978" w:rsidP="00143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00D24"/>
    <w:multiLevelType w:val="hybridMultilevel"/>
    <w:tmpl w:val="4AD09816"/>
    <w:lvl w:ilvl="0" w:tplc="D6922074">
      <w:start w:val="1"/>
      <w:numFmt w:val="upperRoman"/>
      <w:lvlText w:val="%1."/>
      <w:lvlJc w:val="left"/>
      <w:pPr>
        <w:ind w:left="54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32D"/>
    <w:rsid w:val="0003472D"/>
    <w:rsid w:val="000D49A8"/>
    <w:rsid w:val="00143978"/>
    <w:rsid w:val="002505A4"/>
    <w:rsid w:val="003C017D"/>
    <w:rsid w:val="00405E38"/>
    <w:rsid w:val="00435D98"/>
    <w:rsid w:val="00481A90"/>
    <w:rsid w:val="00484B0A"/>
    <w:rsid w:val="004C301C"/>
    <w:rsid w:val="00560860"/>
    <w:rsid w:val="005C35C7"/>
    <w:rsid w:val="007001E1"/>
    <w:rsid w:val="007C320D"/>
    <w:rsid w:val="0080432D"/>
    <w:rsid w:val="009D3750"/>
    <w:rsid w:val="00A42CAF"/>
    <w:rsid w:val="00A466A8"/>
    <w:rsid w:val="00A54940"/>
    <w:rsid w:val="00CB4A31"/>
    <w:rsid w:val="00F471B0"/>
    <w:rsid w:val="00FE52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E746AF1-1109-4650-BCFA-5FE90D15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32D"/>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80432D"/>
    <w:pPr>
      <w:tabs>
        <w:tab w:val="center" w:pos="4680"/>
        <w:tab w:val="right" w:pos="9360"/>
      </w:tabs>
    </w:pPr>
  </w:style>
  <w:style w:type="character" w:customStyle="1" w:styleId="FooterChar">
    <w:name w:val="Footer Char"/>
    <w:basedOn w:val="DefaultParagraphFont"/>
    <w:link w:val="Footer"/>
    <w:uiPriority w:val="99"/>
    <w:rsid w:val="0080432D"/>
    <w:rPr>
      <w:rFonts w:ascii="Times New Roman" w:eastAsia="Times New Roman" w:hAnsi="Times New Roman" w:cs="Times New Roman"/>
      <w:sz w:val="24"/>
      <w:szCs w:val="24"/>
    </w:rPr>
  </w:style>
  <w:style w:type="character" w:styleId="PageNumber">
    <w:name w:val="page number"/>
    <w:basedOn w:val="DefaultParagraphFont"/>
    <w:semiHidden/>
    <w:unhideWhenUsed/>
    <w:rsid w:val="0080432D"/>
  </w:style>
  <w:style w:type="paragraph" w:styleId="Header">
    <w:name w:val="header"/>
    <w:basedOn w:val="Normal"/>
    <w:link w:val="HeaderChar"/>
    <w:uiPriority w:val="99"/>
    <w:unhideWhenUsed/>
    <w:rsid w:val="00143978"/>
    <w:pPr>
      <w:tabs>
        <w:tab w:val="center" w:pos="4680"/>
        <w:tab w:val="right" w:pos="9360"/>
      </w:tabs>
    </w:pPr>
  </w:style>
  <w:style w:type="character" w:customStyle="1" w:styleId="HeaderChar">
    <w:name w:val="Header Char"/>
    <w:basedOn w:val="DefaultParagraphFont"/>
    <w:link w:val="Header"/>
    <w:uiPriority w:val="99"/>
    <w:rsid w:val="00143978"/>
    <w:rPr>
      <w:rFonts w:ascii="Times New Roman" w:eastAsia="Times New Roman" w:hAnsi="Times New Roman" w:cs="Times New Roman"/>
      <w:sz w:val="24"/>
      <w:szCs w:val="24"/>
    </w:rPr>
  </w:style>
  <w:style w:type="character" w:styleId="Hyperlink">
    <w:name w:val="Hyperlink"/>
    <w:rsid w:val="00405E38"/>
    <w:rPr>
      <w:color w:val="0000FF"/>
      <w:u w:val="single"/>
    </w:rPr>
  </w:style>
  <w:style w:type="paragraph" w:customStyle="1" w:styleId="MonthlyUpdateText">
    <w:name w:val="Monthly Update Text"/>
    <w:qFormat/>
    <w:rsid w:val="00405E38"/>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استمارة استيفاء إجراءات السمع</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استيفاء إجراءات السمع</dc:title>
  <dc:subject/>
  <dc:creator>OSPI, Special Education</dc:creator>
  <cp:keywords>التربية الخاصة، استمارة نموذجية</cp:keywords>
  <dc:description/>
  <cp:lastModifiedBy>Dynamic Language</cp:lastModifiedBy>
  <cp:revision>3</cp:revision>
  <dcterms:created xsi:type="dcterms:W3CDTF">2019-05-20T20:57:00Z</dcterms:created>
  <dcterms:modified xsi:type="dcterms:W3CDTF">2019-05-22T22:12:00Z</dcterms:modified>
</cp:coreProperties>
</file>